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74327916cb9ec9c6c24690f91e07dc7d6318653"/>
    <w:p>
      <w:pPr>
        <w:pStyle w:val="Heading1"/>
      </w:pPr>
      <w:r>
        <w:t xml:space="preserve">The Lens of Change: The Role of the Photographer in Tanzania Dar es Salaam</w:t>
      </w:r>
    </w:p>
    <w:p>
      <w:pPr>
        <w:pStyle w:val="FirstParagraph"/>
      </w:pPr>
      <w:r>
        <w:t xml:space="preserve">In the bustling heart of East Africa, where the Indian Ocean kisses the vibrant shores of a rapidly modernizing nation, lies Dar es Salaam. This city is not merely a geographic location; it is a living, breathing entity composed of millions of stories, cultures, struggles, and triumphs. At the intersection of these narratives stands a pivotal figure: the</w:t>
      </w:r>
      <w:r>
        <w:t xml:space="preserve"> </w:t>
      </w:r>
      <w:r>
        <w:rPr>
          <w:bCs/>
          <w:b/>
        </w:rPr>
        <w:t xml:space="preserve">Photographer</w:t>
      </w:r>
      <w:r>
        <w:t xml:space="preserve">. In</w:t>
      </w:r>
      <w:r>
        <w:t xml:space="preserve"> </w:t>
      </w:r>
      <w:r>
        <w:rPr>
          <w:bCs/>
          <w:b/>
        </w:rPr>
        <w:t xml:space="preserve">Tanzania Dar es Salaam</w:t>
      </w:r>
      <w:r>
        <w:t xml:space="preserve">, the role of the photographer has evolved from simple documentation to powerful storytelling, cultural preservation, and social advocacy. This essay explores how photography serves as a vital tool for understanding the identity of Tanzania's largest city and how local photographers are shaping its visual narrative.</w:t>
      </w:r>
    </w:p>
    <w:bookmarkStart w:id="20" w:name="the-pulse-of-a-metropolis"/>
    <w:p>
      <w:pPr>
        <w:pStyle w:val="Heading2"/>
      </w:pPr>
      <w:r>
        <w:t xml:space="preserve">The Pulse of a Metropolis</w:t>
      </w:r>
    </w:p>
    <w:p>
      <w:pPr>
        <w:pStyle w:val="FirstParagraph"/>
      </w:pPr>
      <w:r>
        <w:t xml:space="preserve">Dar es Salaam is often described by its energy. It is the commercial capital of Tanzania, a hub of trade, commerce, and diverse populations ranging from indigenous Swahili communities to expatriates and entrepreneurs from across the continent. The city’s streets are chaotic yet harmonious symphonies of movement. Here, the</w:t>
      </w:r>
      <w:r>
        <w:t xml:space="preserve"> </w:t>
      </w:r>
      <w:r>
        <w:rPr>
          <w:bCs/>
          <w:b/>
        </w:rPr>
        <w:t xml:space="preserve">Photographer</w:t>
      </w:r>
      <w:r>
        <w:t xml:space="preserve"> </w:t>
      </w:r>
      <w:r>
        <w:t xml:space="preserve">plays a crucial role in capturing this dynamism. Unlike static landscapes that might depict rural tranquility elsewhere in</w:t>
      </w:r>
      <w:r>
        <w:t xml:space="preserve"> </w:t>
      </w:r>
      <w:r>
        <w:rPr>
          <w:bCs/>
          <w:b/>
        </w:rPr>
        <w:t xml:space="preserve">Tanzania Dar es Salaam</w:t>
      </w:r>
      <w:r>
        <w:t xml:space="preserve">, urban photography here must contend with motion, light, and noise.</w:t>
      </w:r>
    </w:p>
    <w:p>
      <w:pPr>
        <w:pStyle w:val="BodyText"/>
      </w:pPr>
      <w:r>
        <w:t xml:space="preserve">The typical scene involves the iconic blue and white daladalas (minibuses) weaving through traffic, street vendors selling fresh mangoes under the harsh midday sun, or fishermen hauling their nets at Kariakoo market. A skilled photographer understands that capturing these elements requires more than technical precision; it requires an intuitive understanding of rhythm. By freezing these moments, the</w:t>
      </w:r>
      <w:r>
        <w:t xml:space="preserve"> </w:t>
      </w:r>
      <w:r>
        <w:rPr>
          <w:bCs/>
          <w:b/>
        </w:rPr>
        <w:t xml:space="preserve">Photographer</w:t>
      </w:r>
      <w:r>
        <w:t xml:space="preserve"> </w:t>
      </w:r>
      <w:r>
        <w:t xml:space="preserve">allows viewers to slow down and appreciate the intricate details of daily life in one of Africa’s most populous cities. These images serve as visual archives, preserving a moment in time before urban landscapes shift due to development and modernization.</w:t>
      </w:r>
    </w:p>
    <w:bookmarkEnd w:id="20"/>
    <w:bookmarkStart w:id="21" w:name="cultural-preservation-and-heritage"/>
    <w:p>
      <w:pPr>
        <w:pStyle w:val="Heading2"/>
      </w:pPr>
      <w:r>
        <w:t xml:space="preserve">Cultural Preservation and Heritage</w:t>
      </w:r>
    </w:p>
    <w:p>
      <w:pPr>
        <w:pStyle w:val="FirstParagraph"/>
      </w:pPr>
      <w:r>
        <w:t xml:space="preserve">Beyond the chaos of modern commerce, Dar es Salaam holds deep historical roots. As a center of Swahili culture, the city is steeped in traditions that have survived centuries of trade with Arabs, Persians, Indians, and Europeans. The role of the</w:t>
      </w:r>
      <w:r>
        <w:t xml:space="preserve"> </w:t>
      </w:r>
      <w:r>
        <w:rPr>
          <w:bCs/>
          <w:b/>
        </w:rPr>
        <w:t xml:space="preserve">Photographer</w:t>
      </w:r>
      <w:r>
        <w:t xml:space="preserve"> </w:t>
      </w:r>
      <w:r>
        <w:t xml:space="preserve">in this context is one of preservation. Documenting traditional architecture in areas like Msasani or Kigamboni helps safeguard tangible heritage against the pressures of rapid urban expansion.</w:t>
      </w:r>
    </w:p>
    <w:p>
      <w:pPr>
        <w:pStyle w:val="BodyText"/>
      </w:pPr>
      <w:r>
        <w:t xml:space="preserve">Furthermore, photography captures intangible heritage: the rituals, ceremonies, and communal gatherings that define social life in</w:t>
      </w:r>
      <w:r>
        <w:t xml:space="preserve"> </w:t>
      </w:r>
      <w:r>
        <w:rPr>
          <w:bCs/>
          <w:b/>
        </w:rPr>
        <w:t xml:space="preserve">Tanzania Dar es Salaam</w:t>
      </w:r>
      <w:r>
        <w:t xml:space="preserve">. From wedding celebrations filled with vibrant fabrics and music to religious processions during Ramadan or Easter, these events are rich in visual symbolism. The photographer acts as a custodian of memory, ensuring that these cultural practices are not lost to time but are instead celebrated and shared globally. In doing so, they contribute to a broader understanding of Tanzanian identity, highlighting the syncretism and diversity that make the local culture unique.</w:t>
      </w:r>
    </w:p>
    <w:bookmarkEnd w:id="21"/>
    <w:bookmarkStart w:id="22" w:name="social-advocacy-and-visual-journalism"/>
    <w:p>
      <w:pPr>
        <w:pStyle w:val="Heading2"/>
      </w:pPr>
      <w:r>
        <w:t xml:space="preserve">Social Advocacy and Visual Journalism</w:t>
      </w:r>
    </w:p>
    <w:p>
      <w:pPr>
        <w:pStyle w:val="FirstParagraph"/>
      </w:pPr>
      <w:r>
        <w:t xml:space="preserve">In recent years, photography has become an increasingly potent tool for social change within</w:t>
      </w:r>
      <w:r>
        <w:t xml:space="preserve"> </w:t>
      </w:r>
      <w:r>
        <w:rPr>
          <w:bCs/>
          <w:b/>
        </w:rPr>
        <w:t xml:space="preserve">Tanzania Dar es Salaam</w:t>
      </w:r>
      <w:r>
        <w:t xml:space="preserve">. Socially conscious photographers use their cameras to highlight issues affecting marginalized communities, environmental challenges such as coastal erosion and waste management, and the realities of urban poverty. Through visual journalism, the</w:t>
      </w:r>
      <w:r>
        <w:t xml:space="preserve"> </w:t>
      </w:r>
      <w:r>
        <w:rPr>
          <w:bCs/>
          <w:b/>
        </w:rPr>
        <w:t xml:space="preserve">Photographer</w:t>
      </w:r>
      <w:r>
        <w:t xml:space="preserve"> </w:t>
      </w:r>
      <w:r>
        <w:t xml:space="preserve">brings attention to problems that might otherwise be ignored by mainstream media or policymakers.</w:t>
      </w:r>
    </w:p>
    <w:p>
      <w:pPr>
        <w:pStyle w:val="BodyText"/>
      </w:pPr>
      <w:r>
        <w:t xml:space="preserve">For instance, images depicting the lives of fisherfolk in informal settlements along the coast can evoke empathy and prompt action regarding climate change impacts on livelihoods. Similarly, portraits of young entrepreneurs striving to build businesses amidst economic hardships humanize statistical data about unemployment and innovation. These photographs do more than inform; they inspire dialogue. They challenge stereotypes about African cities often portrayed solely through a lens of crisis, instead offering nuanced perspectives that include resilience, creativity, and hope.</w:t>
      </w:r>
    </w:p>
    <w:bookmarkEnd w:id="22"/>
    <w:bookmarkStart w:id="23" w:name="the-digital-revolution-and-accessibility"/>
    <w:p>
      <w:pPr>
        <w:pStyle w:val="Heading2"/>
      </w:pPr>
      <w:r>
        <w:t xml:space="preserve">The Digital Revolution and Accessibility</w:t>
      </w:r>
    </w:p>
    <w:p>
      <w:pPr>
        <w:pStyle w:val="FirstParagraph"/>
      </w:pPr>
      <w:r>
        <w:t xml:space="preserve">The advent of smartphones and social media has democratized photography in</w:t>
      </w:r>
      <w:r>
        <w:t xml:space="preserve"> </w:t>
      </w:r>
      <w:r>
        <w:rPr>
          <w:bCs/>
          <w:b/>
        </w:rPr>
        <w:t xml:space="preserve">Tanzania Dar es Salaam</w:t>
      </w:r>
      <w:r>
        <w:t xml:space="preserve">. No longer is photography restricted to professional studios or expensive equipment. Today, anyone with a mobile phone can become a storyteller. This shift has led to an explosion of visual content representing local perspectives authentically. Young Tanzanians are using platforms like Instagram and Facebook to showcase their city, countering external narratives with internal truths.</w:t>
      </w:r>
    </w:p>
    <w:p>
      <w:pPr>
        <w:pStyle w:val="BodyText"/>
      </w:pPr>
      <w:r>
        <w:t xml:space="preserve">This digital accessibility has also created new opportunities for professional</w:t>
      </w:r>
      <w:r>
        <w:t xml:space="preserve"> </w:t>
      </w:r>
      <w:r>
        <w:rPr>
          <w:bCs/>
          <w:b/>
        </w:rPr>
        <w:t xml:space="preserve">Photographer</w:t>
      </w:r>
      <w:r>
        <w:t xml:space="preserve">s. Wedding photography, portrait sessions for families abroad, and commercial work for local businesses have all expanded significantly. The demand for high-quality visual content has given rise to a thriving creative industry in Dar es Salaam. Photography schools and workshops are emerging, training the next generation of visual artists who blend traditional techniques with modern digital tools.</w:t>
      </w:r>
    </w:p>
    <w:bookmarkEnd w:id="23"/>
    <w:bookmarkStart w:id="24" w:name="challenges-and-future-directions"/>
    <w:p>
      <w:pPr>
        <w:pStyle w:val="Heading2"/>
      </w:pPr>
      <w:r>
        <w:t xml:space="preserve">Challenges and Future Directions</w:t>
      </w:r>
    </w:p>
    <w:p>
      <w:pPr>
        <w:pStyle w:val="FirstParagraph"/>
      </w:pPr>
      <w:r>
        <w:t xml:space="preserve">Despite these advancements, photographers in</w:t>
      </w:r>
      <w:r>
        <w:t xml:space="preserve"> </w:t>
      </w:r>
      <w:r>
        <w:rPr>
          <w:bCs/>
          <w:b/>
        </w:rPr>
        <w:t xml:space="preserve">Tanzania Dar es Salaam</w:t>
      </w:r>
      <w:r>
        <w:t xml:space="preserve"> </w:t>
      </w:r>
      <w:r>
        <w:t xml:space="preserve">face challenges. Economic constraints can limit access to high-end equipment, while censorship laws sometimes restrict press freedom, impacting photojournalists who seek to report on sensitive topics. Additionally, the commodification of culture for tourist consumption raises ethical questions about representation and consent.</w:t>
      </w:r>
    </w:p>
    <w:p>
      <w:pPr>
        <w:pStyle w:val="BodyText"/>
      </w:pPr>
      <w:r>
        <w:t xml:space="preserve">To overcome these hurdles, collaboration is key. Partnerships between local artists, international organizations, and government bodies can provide resources and platforms for showcasing work. Education plays a vital role in fostering ethical practices and technical skills among aspiring photographers. By addressing these challenges collectively, the community can ensure that photography remains a powerful force for truth and beauty.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Tanzania Dar es Salaam</w:t>
      </w:r>
      <w:r>
        <w:t xml:space="preserve"> </w:t>
      </w:r>
      <w:r>
        <w:t xml:space="preserve">occupies a unique position at the crossroads of art, history, and society. Through their lens, they capture not just images but emotions, histories, and futures. They document the vibrant pulse of a city that refuses to stand still while simultaneously preserving its rich cultural roots. As technology evolves and societal needs change, the importance of ethical and impactful photography will only grow.</w:t>
      </w:r>
    </w:p>
    <w:p>
      <w:pPr>
        <w:pStyle w:val="BodyText"/>
      </w:pPr>
      <w:r>
        <w:t xml:space="preserve">For anyone interested in understanding the complexities of modern Africa, looking through the eyes of a Dar es Salaam photographer offers an invaluable perspective. Their work reminds us that every frame tells a story, every click preserves a memory, and every image has the power to change minds and hearts. In this dynamic city on the edge of the Indian Ocean, photography is not just about taking pictures; it is about seeing clearly and sharing that vision with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Photographer in Tanzania Dar es Salaam</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