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d59caae6b561f598c0cfc8ccdcc09e2e70221fa"/>
    <w:p>
      <w:pPr>
        <w:pStyle w:val="Heading1"/>
      </w:pPr>
      <w:r>
        <w:t xml:space="preserve">The Lens of Dreams and Reality:</w:t>
      </w:r>
      <w:r>
        <w:br/>
      </w:r>
      <w:r>
        <w:t xml:space="preserve">A Comprehensive Look at the Photographer in United States Los Angeles</w:t>
      </w:r>
    </w:p>
    <w:p>
      <w:pPr>
        <w:pStyle w:val="FirstParagraph"/>
      </w:pPr>
      <w:r>
        <w:t xml:space="preserve">In the global landscape of visual arts, few locations hold as much prestige, influence, and sheer volume of creative output as Los Angeles. Within this sprawling metropolis situated within the broader context of the United States, the role of a photographer is not merely that of a technician capturing images; it is that of a storyteller documenting an era defined by light, shadow, and endless possibility. To understand the</w:t>
      </w:r>
      <w:r>
        <w:t xml:space="preserve"> </w:t>
      </w:r>
      <w:r>
        <w:rPr>
          <w:bCs/>
          <w:b/>
        </w:rPr>
        <w:t xml:space="preserve">Photographer</w:t>
      </w:r>
      <w:r>
        <w:t xml:space="preserve"> </w:t>
      </w:r>
      <w:r>
        <w:t xml:space="preserve">in</w:t>
      </w:r>
      <w:r>
        <w:t xml:space="preserve"> </w:t>
      </w:r>
      <w:r>
        <w:rPr>
          <w:bCs/>
          <w:b/>
        </w:rPr>
        <w:t xml:space="preserve">United States Los Angeles</w:t>
      </w:r>
      <w:r>
        <w:t xml:space="preserve"> </w:t>
      </w:r>
      <w:r>
        <w:t xml:space="preserve">is to understand one of the most dynamic intersections of commerce, artistry, and cultural history in modern times. The city’s unique topography—where sun-drenched beaches meet gritty urban streets—provides an unparalleled playground for those who wield cameras as their primary instrument.</w:t>
      </w:r>
    </w:p>
    <w:bookmarkStart w:id="20" w:name="the-historical-context-a-legacy-of-light"/>
    <w:p>
      <w:pPr>
        <w:pStyle w:val="Heading2"/>
      </w:pPr>
      <w:r>
        <w:t xml:space="preserve">The Historical Context: A Legacy of Light</w:t>
      </w:r>
    </w:p>
    <w:p>
      <w:pPr>
        <w:pStyle w:val="FirstParagraph"/>
      </w:pPr>
      <w:r>
        <w:t xml:space="preserve">The relationship between the city of Los Angeles and photography is ancient in a historical sense, dating back to the dawn of cinema. As the capital of Hollywood, Los Angeles has long been synonymous with the moving image. However, before the first reel was spliced, still photographers were already capturing its essence. The "Golden Age" of Hollywood in mid-century California relied heavily on portrait</w:t>
      </w:r>
      <w:r>
        <w:t xml:space="preserve"> </w:t>
      </w:r>
      <w:r>
        <w:rPr>
          <w:bCs/>
          <w:b/>
        </w:rPr>
        <w:t xml:space="preserve">Photographer</w:t>
      </w:r>
      <w:r>
        <w:t xml:space="preserve">s who defined public personas and created iconic imagery that continues to influence aesthetics today. In</w:t>
      </w:r>
      <w:r>
        <w:t xml:space="preserve"> </w:t>
      </w:r>
      <w:r>
        <w:rPr>
          <w:bCs/>
          <w:b/>
        </w:rPr>
        <w:t xml:space="preserve">United States Los Angeles</w:t>
      </w:r>
      <w:r>
        <w:t xml:space="preserve">, the legacy of this era persists. The very architecture, from the Art Deco buildings downtown to the sprawling bungalows of Hollywood Hills, was often documented by</w:t>
      </w:r>
      <w:r>
        <w:t xml:space="preserve"> </w:t>
      </w:r>
      <w:r>
        <w:rPr>
          <w:bCs/>
          <w:b/>
        </w:rPr>
        <w:t xml:space="preserve">Photographer</w:t>
      </w:r>
      <w:r>
        <w:t xml:space="preserve">s who sought to sell a lifestyle as much as they sold real estate or fame.</w:t>
      </w:r>
    </w:p>
    <w:bookmarkEnd w:id="20"/>
    <w:bookmarkStart w:id="21" w:name="the-modern-economy-more-than-just-fame"/>
    <w:p>
      <w:pPr>
        <w:pStyle w:val="Heading2"/>
      </w:pPr>
      <w:r>
        <w:t xml:space="preserve">The Modern Economy: More Than Just Fame</w:t>
      </w:r>
    </w:p>
    <w:p>
      <w:pPr>
        <w:pStyle w:val="FirstParagraph"/>
      </w:pPr>
      <w:r>
        <w:t xml:space="preserve">In contemporary times, the industry has expanded exponentially. While celebrity portraiture remains a high-profile segment, the vast majority of work done by a professional</w:t>
      </w:r>
      <w:r>
        <w:t xml:space="preserve"> </w:t>
      </w:r>
      <w:r>
        <w:rPr>
          <w:bCs/>
          <w:b/>
        </w:rPr>
        <w:t xml:space="preserve">Photographer</w:t>
      </w:r>
      <w:r>
        <w:t xml:space="preserve"> </w:t>
      </w:r>
      <w:r>
        <w:t xml:space="preserve">in this region is driven by diverse commercial needs. The advertising industry in Los Angeles is robust, requiring high-end editorial and product photography that rivals New York City but with a distinct "West Coast" aesthetic—one often characterized by natural light, casual elegance, and vibrant vitality. For any aspiring or established</w:t>
      </w:r>
      <w:r>
        <w:t xml:space="preserve"> </w:t>
      </w:r>
      <w:r>
        <w:rPr>
          <w:bCs/>
          <w:b/>
        </w:rPr>
        <w:t xml:space="preserve">Photographer</w:t>
      </w:r>
      <w:r>
        <w:t xml:space="preserve">, understanding this market requires navigating a complex ecosystem of agencies, talent managers, and creative directors.</w:t>
      </w:r>
    </w:p>
    <w:p>
      <w:pPr>
        <w:pStyle w:val="BodyText"/>
      </w:pPr>
      <w:r>
        <w:t xml:space="preserve">Furthermore, the rise of social media has transformed the role of the</w:t>
      </w:r>
      <w:r>
        <w:t xml:space="preserve"> </w:t>
      </w:r>
      <w:r>
        <w:rPr>
          <w:bCs/>
          <w:b/>
        </w:rPr>
        <w:t xml:space="preserve">Photographer</w:t>
      </w:r>
      <w:r>
        <w:t xml:space="preserve">. In Los Angeles, Instagram is not just a platform; it is a portfolio. The demand for content creators who can produce high-quality imagery quickly for brands has created a new niche. These professionals must be versatile, often acting as videographers, editors, and social media strategists all at once. This shift highlights the adaptability required of any</w:t>
      </w:r>
      <w:r>
        <w:t xml:space="preserve"> </w:t>
      </w:r>
      <w:r>
        <w:rPr>
          <w:bCs/>
          <w:b/>
        </w:rPr>
        <w:t xml:space="preserve">Photographer</w:t>
      </w:r>
      <w:r>
        <w:t xml:space="preserve"> </w:t>
      </w:r>
      <w:r>
        <w:t xml:space="preserve">operating in the competitive environment of</w:t>
      </w:r>
      <w:r>
        <w:t xml:space="preserve"> </w:t>
      </w:r>
      <w:r>
        <w:rPr>
          <w:bCs/>
          <w:b/>
        </w:rPr>
        <w:t xml:space="preserve">United States Los Angeles</w:t>
      </w:r>
      <w:r>
        <w:t xml:space="preserve">.</w:t>
      </w:r>
    </w:p>
    <w:bookmarkEnd w:id="21"/>
    <w:bookmarkStart w:id="22" w:name="diversity-and-cultural-documentation"/>
    <w:p>
      <w:pPr>
        <w:pStyle w:val="Heading2"/>
      </w:pPr>
      <w:r>
        <w:t xml:space="preserve">Diversity and Cultural Documentation</w:t>
      </w:r>
    </w:p>
    <w:p>
      <w:pPr>
        <w:pStyle w:val="FirstParagraph"/>
      </w:pPr>
      <w:r>
        <w:t xml:space="preserve">Louisiana, Texas, California—Los Angeles is a mosaic of cultures. One cannot discuss photography in this city without addressing its demographic diversity. A significant portion of the photographic work produced in</w:t>
      </w:r>
      <w:r>
        <w:t xml:space="preserve"> </w:t>
      </w:r>
      <w:r>
        <w:rPr>
          <w:bCs/>
          <w:b/>
        </w:rPr>
        <w:t xml:space="preserve">United States Los Angeles</w:t>
      </w:r>
      <w:r>
        <w:t xml:space="preserve"> </w:t>
      </w:r>
      <w:r>
        <w:t xml:space="preserve">serves to document the rich tapestry of its communities. From documentary projects focusing on immigration and urban development to fashion shoots that celebrate multicultural identities, the</w:t>
      </w:r>
      <w:r>
        <w:t xml:space="preserve"> </w:t>
      </w:r>
      <w:r>
        <w:rPr>
          <w:bCs/>
          <w:b/>
        </w:rPr>
        <w:t xml:space="preserve">Photographer</w:t>
      </w:r>
      <w:r>
        <w:t xml:space="preserve"> </w:t>
      </w:r>
      <w:r>
        <w:t xml:space="preserve">acts as a historian and advocate.</w:t>
      </w:r>
    </w:p>
    <w:p>
      <w:pPr>
        <w:pStyle w:val="BodyText"/>
      </w:pPr>
      <w:r>
        <w:t xml:space="preserve">In neighborhoods like Boyle Heights, Koreatown, or South Central Los Angeles, community-focused</w:t>
      </w:r>
      <w:r>
        <w:t xml:space="preserve"> </w:t>
      </w:r>
      <w:r>
        <w:rPr>
          <w:bCs/>
          <w:b/>
        </w:rPr>
        <w:t xml:space="preserve">Photographer</w:t>
      </w:r>
      <w:r>
        <w:t xml:space="preserve">s play a crucial role in shaping narratives that mainstream media might overlook. These practitioners often prioritize authenticity over polish, capturing the raw emotion and resilience of local populations. This aspect of photography in Los Angeles underscores the power of the medium to foster empathy and understanding across cultural divides within one of the world's most populous metropolitan areas.</w:t>
      </w:r>
    </w:p>
    <w:bookmarkEnd w:id="22"/>
    <w:bookmarkStart w:id="23" w:name="X9bd18ac26ca52b854af5f21faa50d8b9e029d64"/>
    <w:p>
      <w:pPr>
        <w:pStyle w:val="Heading2"/>
      </w:pPr>
      <w:r>
        <w:t xml:space="preserve">The Technical and Environmental Challenges</w:t>
      </w:r>
    </w:p>
    <w:p>
      <w:pPr>
        <w:pStyle w:val="FirstParagraph"/>
      </w:pPr>
      <w:r>
        <w:t xml:space="preserve">Working as a</w:t>
      </w:r>
      <w:r>
        <w:t xml:space="preserve"> </w:t>
      </w:r>
      <w:r>
        <w:rPr>
          <w:bCs/>
          <w:b/>
        </w:rPr>
        <w:t xml:space="preserve">Photographer</w:t>
      </w:r>
      <w:r>
        <w:t xml:space="preserve"> </w:t>
      </w:r>
      <w:r>
        <w:t xml:space="preserve">in Los Angeles presents unique technical challenges. The city is famous for its light, but it is also notorious for its unpredictability. The "marine layer" can roll in quickly, obscuring the sun that many outdoor shoots rely upon. Conversely, the harsh midday sun requires sophisticated lighting techniques to avoid unflattering shadows on subjects' faces.</w:t>
      </w:r>
    </w:p>
    <w:p>
      <w:pPr>
        <w:pStyle w:val="BodyText"/>
      </w:pPr>
      <w:r>
        <w:t xml:space="preserve">Additionally, logistics play a significant role. Traffic in Los Angeles is legendary for its congestion. A</w:t>
      </w:r>
      <w:r>
        <w:t xml:space="preserve"> </w:t>
      </w:r>
      <w:r>
        <w:rPr>
          <w:bCs/>
          <w:b/>
        </w:rPr>
        <w:t xml:space="preserve">Photographer</w:t>
      </w:r>
      <w:r>
        <w:t xml:space="preserve"> </w:t>
      </w:r>
      <w:r>
        <w:t xml:space="preserve">must be an expert in scheduling and travel planning, often moving between shoots in Santa Monica, Burbank, Downtown LA, and Pasadena within a single day. This logistical prowess is just as important as the technical skill of exposure and composition. The ability to navigate the physical landscape of</w:t>
      </w:r>
      <w:r>
        <w:t xml:space="preserve"> </w:t>
      </w:r>
      <w:r>
        <w:rPr>
          <w:bCs/>
          <w:b/>
        </w:rPr>
        <w:t xml:space="preserve">United States Los Angeles</w:t>
      </w:r>
      <w:r>
        <w:t xml:space="preserve"> </w:t>
      </w:r>
      <w:r>
        <w:t xml:space="preserve">efficiently can make or break a production schedule.</w:t>
      </w:r>
    </w:p>
    <w:bookmarkEnd w:id="23"/>
    <w:bookmarkStart w:id="24" w:name="X9722b5fdc2fef56306618daadc59a1b33a77aa5"/>
    <w:p>
      <w:pPr>
        <w:pStyle w:val="Heading2"/>
      </w:pPr>
      <w:r>
        <w:t xml:space="preserve">The Future: Digital Evolution and Sustainability</w:t>
      </w:r>
    </w:p>
    <w:p>
      <w:pPr>
        <w:pStyle w:val="FirstParagraph"/>
      </w:pPr>
      <w:r>
        <w:t xml:space="preserve">As we look toward the future, the role of the</w:t>
      </w:r>
      <w:r>
        <w:t xml:space="preserve"> </w:t>
      </w:r>
      <w:r>
        <w:rPr>
          <w:bCs/>
          <w:b/>
        </w:rPr>
        <w:t xml:space="preserve">Photographer</w:t>
      </w:r>
    </w:p>
    <w:p>
      <w:pPr>
        <w:pStyle w:val="BodyText"/>
      </w:pPr>
      <w:r>
        <w:t xml:space="preserve">in Los Angeles is evolving with technology. Artificial intelligence and digital editing tools are changing post-production workflows. However, the human element remains irreplaceable. The vision, empathy, and creative direction provided by a skilled</w:t>
      </w:r>
      <w:r>
        <w:t xml:space="preserve"> </w:t>
      </w:r>
      <w:r>
        <w:rPr>
          <w:bCs/>
          <w:b/>
        </w:rPr>
        <w:t xml:space="preserve">Photographer</w:t>
      </w:r>
      <w:r>
        <w:t xml:space="preserve"> </w:t>
      </w:r>
      <w:r>
        <w:t xml:space="preserve">cannot be fully automated.</w:t>
      </w:r>
    </w:p>
    <w:p>
      <w:pPr>
        <w:pStyle w:val="BodyText"/>
      </w:pPr>
      <w:r>
        <w:t xml:space="preserve">Sustainability is also becoming a key concern in the industry. Many modern</w:t>
      </w:r>
      <w:r>
        <w:t xml:space="preserve"> </w:t>
      </w:r>
      <w:r>
        <w:rPr>
          <w:bCs/>
          <w:b/>
        </w:rPr>
        <w:t xml:space="preserve">Photographer</w:t>
      </w:r>
      <w:r>
        <w:t xml:space="preserve">s in Los Angeles are adopting eco-friendly practices, from using digital proofs instead of physical prints for client reviews to choosing sustainable locations for shoots that minimize environmental impact. This shift reflects a broader trend within the United States, where creative industries are increasingly pressured to align their practices with global environmental standards.</w:t>
      </w:r>
    </w:p>
    <w:bookmarkEnd w:id="24"/>
    <w:bookmarkStart w:id="25" w:name="Xe0c64c744bc9e2c21e66ee5cff46fa136bf028d"/>
    <w:p>
      <w:pPr>
        <w:pStyle w:val="Heading2"/>
      </w:pPr>
      <w:r>
        <w:t xml:space="preserve">Conclusion: The Enduring Power of the Image</w:t>
      </w:r>
    </w:p>
    <w:p>
      <w:pPr>
        <w:pStyle w:val="FirstParagraph"/>
      </w:pPr>
      <w:r>
        <w:t xml:space="preserve">In conclusion, the position of a</w:t>
      </w:r>
      <w:r>
        <w:t xml:space="preserve"> </w:t>
      </w:r>
      <w:r>
        <w:rPr>
          <w:bCs/>
          <w:b/>
        </w:rPr>
        <w:t xml:space="preserve">Photographer</w:t>
      </w:r>
    </w:p>
    <w:p>
      <w:pPr>
        <w:pStyle w:val="BodyText"/>
      </w:pPr>
      <w:r>
        <w:t xml:space="preserve">in</w:t>
      </w:r>
      <w:r>
        <w:t xml:space="preserve"> </w:t>
      </w:r>
      <w:r>
        <w:rPr>
          <w:bCs/>
          <w:b/>
        </w:rPr>
        <w:t xml:space="preserve">United States Los Angeles</w:t>
      </w:r>
      <w:r>
        <w:t xml:space="preserve">" is one of immense responsibility and opportunity. It is a role that bridges the gap between entertainment and documentary, between commercial gain and artistic expression. Whether capturing the glamour of a red carpet event or the quiet dignity of a local family, these individuals shape how we perceive reality.</w:t>
      </w:r>
    </w:p>
    <w:p>
      <w:pPr>
        <w:pStyle w:val="BodyText"/>
      </w:pPr>
      <w:r>
        <w:t xml:space="preserve">The city provides an infinite backdrop for their craft, offering landscapes that range from desert plains to ocean cliffs. For those who choose to pursue this path in</w:t>
      </w:r>
      <w:r>
        <w:t xml:space="preserve"> </w:t>
      </w:r>
      <w:r>
        <w:rPr>
          <w:bCs/>
          <w:b/>
        </w:rPr>
        <w:t xml:space="preserve">United States Los Angeles</w:t>
      </w:r>
      <w:r>
        <w:t xml:space="preserve">, success requires not only technical mastery but also cultural sensitivity, logistical intelligence, and a profound passion for visual storytelling. As long as there are stories to be told and moments to preserve, the</w:t>
      </w:r>
      <w:r>
        <w:t xml:space="preserve"> </w:t>
      </w:r>
      <w:r>
        <w:rPr>
          <w:bCs/>
          <w:b/>
        </w:rPr>
        <w:t xml:space="preserve">Photographer</w:t>
      </w:r>
    </w:p>
    <w:p>
      <w:pPr>
        <w:pStyle w:val="BodyText"/>
      </w:pPr>
      <w:r>
        <w:t xml:space="preserve">will remain an essential figure in the cultural fabric of this vibrant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Photographer in United States Los Angeles</dc:title>
  <dc:creator/>
  <dc:language>en</dc:language>
  <cp:keywords/>
  <dcterms:created xsi:type="dcterms:W3CDTF">2026-07-29T20:52:51Z</dcterms:created>
  <dcterms:modified xsi:type="dcterms:W3CDTF">2026-07-29T20:52:51Z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