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Algiers:</w:t>
      </w:r>
      <w:r>
        <w:t xml:space="preserve"> </w:t>
      </w:r>
      <w:r>
        <w:t xml:space="preserve">A</w:t>
      </w:r>
      <w:r>
        <w:t xml:space="preserve"> </w:t>
      </w:r>
      <w:r>
        <w:t xml:space="preserve">Symphony</w:t>
      </w:r>
      <w:r>
        <w:t xml:space="preserve"> </w:t>
      </w:r>
      <w:r>
        <w:t xml:space="preserve">of</w:t>
      </w:r>
      <w:r>
        <w:t xml:space="preserve"> </w:t>
      </w:r>
      <w:r>
        <w:t xml:space="preserve">History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</w:p>
    <w:bookmarkStart w:id="20" w:name="Xe4f48b0683edc392c89d4fb3db7cf14b15a4be5"/>
    <w:p>
      <w:pPr>
        <w:pStyle w:val="Heading1"/>
      </w:pPr>
      <w:r>
        <w:t xml:space="preserve">The Physicist in Algeria Algiers: A Symphony of History and Future</w:t>
      </w:r>
    </w:p>
    <w:p>
      <w:pPr>
        <w:pStyle w:val="FirstParagraph"/>
      </w:pPr>
      <w:r>
        <w:t xml:space="preserve">In the heart of North Africa, where the azure Mediterranean Sea kisses the rugged Atlas Mountains, lies a city that has long served as a crucible for culture, commerce, and intellectual pursuit. That city is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. While often celebrated for its colonial architecture, its vibrant souks, and its deep-rooted history of resistance and resilience,</w:t>
      </w:r>
      <w:r>
        <w:br/>
      </w:r>
      <w:r>
        <w:t xml:space="preserve">Algiers holds an equally significant place in the narrative of modern science. Specifically it serves as a critical hub for the</w:t>
      </w:r>
      <w:r>
        <w:t xml:space="preserve"> </w:t>
      </w:r>
      <w:r>
        <w:rPr>
          <w:bCs/>
          <w:b/>
        </w:rPr>
        <w:t xml:space="preserve">Physicist</w:t>
      </w:r>
      <w:r>
        <w:t xml:space="preserve">. The interplay between the rigorous demands of physical science and the rich, complex environment of Algeria's capital creates a unique dynamic that is shaping both national development and global scientific discourse.</w:t>
      </w:r>
      <w:r>
        <w:br/>
      </w:r>
    </w:p>
    <w:p>
      <w:pPr>
        <w:pStyle w:val="BodyText"/>
      </w:pPr>
      <w:r>
        <w:t xml:space="preserve">To understand the role of the physicist in this context, one must first appreciate why Algeria Algiers is more than just a geographic location. It is a symbolic center for Pan-African and Arab intellectualism. As the largest city in Africa by area and a major metropolitan hub,</w:t>
      </w:r>
      <w:r>
        <w:t xml:space="preserve"> </w:t>
      </w:r>
      <w:r>
        <w:rPr>
          <w:bCs/>
          <w:b/>
        </w:rPr>
        <w:t xml:space="preserve">Algeria Algiers</w:t>
      </w:r>
      <w:r>
        <w:br/>
      </w:r>
      <w:r>
        <w:t xml:space="preserve">offers the necessary infrastructure, academic institutions, and interdisciplinary networks required for advanced scientific research.</w:t>
      </w:r>
      <w:r>
        <w:br/>
      </w:r>
    </w:p>
    <w:p>
      <w:pPr>
        <w:pStyle w:val="BodyText"/>
      </w:pPr>
      <w:r>
        <w:t xml:space="preserve">The narrative of physics in Algeria is one of renaissance. For decades after independence from French colonial rule in 1962,</w:t>
      </w:r>
      <w:r>
        <w:br/>
      </w:r>
      <w:r>
        <w:t xml:space="preserve">the nation focused heavily on rebuilding its societal foundations. However, as stability returned and educational systems matured,</w:t>
      </w:r>
      <w:r>
        <w:br/>
      </w:r>
      <w:r>
        <w:t xml:space="preserve">there was a deliberate shift toward prioritizing STEM (Science, Technology, Engineering, and Mathematics) education.</w:t>
      </w:r>
      <w:r>
        <w:br/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, this shift is most evident in the bustling campuses of universities such as the University of Algiers 1 and the École Normale Supérieure. Here,</w:t>
      </w:r>
      <w:r>
        <w:br/>
      </w:r>
      <w:r>
        <w:t xml:space="preserve">the modern</w:t>
      </w:r>
      <w:r>
        <w:t xml:space="preserve"> </w:t>
      </w:r>
      <w:r>
        <w:rPr>
          <w:bCs/>
          <w:b/>
        </w:rPr>
        <w:t xml:space="preserve">Physicist</w:t>
      </w:r>
      <w:r>
        <w:br/>
      </w:r>
      <w:r>
        <w:t xml:space="preserve">is not merely a teacher but a pioneer. They are navigating a landscape that requires them to be versatile—skilled in theoretical mathematics, experimental laboratory work, and computational modeling.</w:t>
      </w:r>
      <w:r>
        <w:br/>
      </w:r>
    </w:p>
    <w:p>
      <w:pPr>
        <w:pStyle w:val="BodyText"/>
      </w:pPr>
      <w:r>
        <w:t xml:space="preserve">The contemporary physicist working in Algeria Algiers faces a distinct set of challenges and opportunities. One of the primary challenges is resource allocation. While significant investment has been made in higher education,</w:t>
      </w:r>
      <w:r>
        <w:br/>
      </w:r>
      <w:r>
        <w:t xml:space="preserve">access to cutting-edge experimental equipment can sometimes lag behind global standards compared to institutions in Europe or North America.</w:t>
      </w:r>
      <w:r>
        <w:br/>
      </w:r>
      <w:r>
        <w:t xml:space="preserve">However, this challenge has bred innovation. Physicists here are masters of resourcefulness, often collaborating internationally</w:t>
      </w:r>
      <w:r>
        <w:br/>
      </w:r>
      <w:r>
        <w:t xml:space="preserve">to access facilities at CERN or other global research centers while contributing their own theoretical insights from Algiers.</w:t>
      </w:r>
      <w:r>
        <w:br/>
      </w:r>
    </w:p>
    <w:p>
      <w:pPr>
        <w:pStyle w:val="BodyText"/>
      </w:pPr>
      <w:r>
        <w:t xml:space="preserve">Moreover, the focus of physics research in Algeria Algiers is increasingly aligned with national strategic goals. The country holds vast potential for solar energy,</w:t>
      </w:r>
      <w:r>
        <w:br/>
      </w:r>
      <w:r>
        <w:t xml:space="preserve">given its location within the Sahara region. Physicists are at the forefront of researching photovoltaic technologies and sustainable energy solutions.</w:t>
      </w:r>
      <w:r>
        <w:br/>
      </w:r>
      <w:r>
        <w:t xml:space="preserve">This applied physics is not abstract; it has direct implications for Algeria's economy, which is diversifying beyond hydrocarbon dependence.</w:t>
      </w:r>
      <w:r>
        <w:br/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Physicist</w:t>
      </w:r>
      <w:r>
        <w:br/>
      </w:r>
      <w:r>
        <w:t xml:space="preserve">in this context becomes an agent of national transformation. By optimizing solar panels or improving grid efficiency, they directly contribute to the sustainability and economic independence of the nation.</w:t>
      </w:r>
      <w:r>
        <w:br/>
      </w:r>
    </w:p>
    <w:p>
      <w:pPr>
        <w:pStyle w:val="BodyText"/>
      </w:pPr>
      <w:r>
        <w:t xml:space="preserve">Furthermore, Algeria Algiers is becoming a regional leader in nuclear physics and safety. As part of its commitment to peaceful uses of atomic energy,</w:t>
      </w:r>
      <w:r>
        <w:br/>
      </w:r>
      <w:r>
        <w:t xml:space="preserve">the country has invested in research reactors and radiation protection studies. This requires a highly specialized cadre of physicists</w:t>
      </w:r>
      <w:r>
        <w:br/>
      </w:r>
      <w:r>
        <w:t xml:space="preserve">who ensure that scientific advancement goes hand-in-hand with rigorous safety protocols.</w:t>
      </w:r>
      <w:r>
        <w:br/>
      </w:r>
    </w:p>
    <w:p>
      <w:pPr>
        <w:pStyle w:val="BodyText"/>
      </w:pPr>
      <w:r>
        <w:t xml:space="preserve">The cultural atmosphere of Algiers also influences the practice physics. The city is known for its intellectual salons,</w:t>
      </w:r>
      <w:r>
        <w:br/>
      </w:r>
      <w:r>
        <w:t xml:space="preserve">its love for debate, and its rich literary tradition. This culture of discourse fosters an environment where the</w:t>
      </w:r>
      <w:r>
        <w:t xml:space="preserve"> </w:t>
      </w:r>
      <w:r>
        <w:rPr>
          <w:bCs/>
          <w:b/>
        </w:rPr>
        <w:t xml:space="preserve">Physicist</w:t>
      </w:r>
      <w:r>
        <w:br/>
      </w:r>
      <w:r>
        <w:t xml:space="preserve">is encouraged to think critically and communicate complex ideas effectively.</w:t>
      </w:r>
      <w:r>
        <w:br/>
      </w:r>
    </w:p>
    <w:p>
      <w:pPr>
        <w:pStyle w:val="BodyText"/>
      </w:pPr>
      <w:r>
        <w:t xml:space="preserve">Physics is no longer seen as an isolated discipline confined to lecture halls; it is increasingly interdisciplinary,</w:t>
      </w:r>
      <w:r>
        <w:br/>
      </w:r>
      <w:r>
        <w:t xml:space="preserve">intersecting with economics, environmental science, and even social sciences.</w:t>
      </w:r>
      <w:r>
        <w:br/>
      </w:r>
      <w:r>
        <w:t xml:space="preserve">The physicist in Algeria Algiers must therefore be a communicator as much as a calculator,</w:t>
      </w:r>
      <w:r>
        <w:br/>
      </w:r>
      <w:r>
        <w:t xml:space="preserve">able to bridge the gap between technical expertise and public understanding.</w:t>
      </w:r>
      <w:r>
        <w:br/>
      </w:r>
    </w:p>
    <w:p>
      <w:pPr>
        <w:pStyle w:val="BodyText"/>
      </w:pPr>
      <w:r>
        <w:t xml:space="preserve">Education plays a pivotal role in sustaining this growth. The curriculum for physics students in Algeria has been revised over the years</w:t>
      </w:r>
      <w:r>
        <w:br/>
      </w:r>
      <w:r>
        <w:t xml:space="preserve">to emphasize problem-solving and practical application over rote memorization.</w:t>
      </w:r>
      <w:r>
        <w:br/>
      </w:r>
      <w:r>
        <w:t xml:space="preserve">This pedagogical shift ensures that new generations of physicists emerging from universities in</w:t>
      </w:r>
      <w:r>
        <w:t xml:space="preserve"> </w:t>
      </w:r>
      <w:r>
        <w:rPr>
          <w:bCs/>
          <w:b/>
        </w:rPr>
        <w:t xml:space="preserve">Algeria Algiers</w:t>
      </w:r>
      <w:r>
        <w:br/>
      </w:r>
      <w:r>
        <w:t xml:space="preserve">are well-prepared to tackle real-world problems.</w:t>
      </w:r>
      <w:r>
        <w:br/>
      </w:r>
    </w:p>
    <w:p>
      <w:pPr>
        <w:pStyle w:val="BodyText"/>
      </w:pPr>
      <w:r>
        <w:t xml:space="preserve">Internationally, Algerian physicists are gaining recognition. Their contributions to condensed matter physics,</w:t>
      </w:r>
      <w:r>
        <w:br/>
      </w:r>
      <w:r>
        <w:t xml:space="preserve">astrophysics, and quantum information science are appearing in reputable journals.</w:t>
      </w:r>
      <w:r>
        <w:br/>
      </w:r>
      <w:r>
        <w:t xml:space="preserve">This global visibility is crucial. It positions Algeria not just as a consumer of knowledge,</w:t>
      </w:r>
      <w:r>
        <w:br/>
      </w:r>
      <w:r>
        <w:t xml:space="preserve">but as a producer and contributor to the global scientific community.</w:t>
      </w:r>
      <w:r>
        <w:br/>
      </w:r>
    </w:p>
    <w:p>
      <w:pPr>
        <w:pStyle w:val="BodyText"/>
      </w:pPr>
      <w:r>
        <w:t xml:space="preserve">The diaspora also plays a complex role. Many Algerian physicists study abroad in France, Canada, or the United States.</w:t>
      </w:r>
      <w:r>
        <w:br/>
      </w:r>
      <w:r>
        <w:t xml:space="preserve">While this leads to brain drain concerns, it also creates valuable networks. There is a growing movement of "brain circulation,"</w:t>
      </w:r>
      <w:r>
        <w:br/>
      </w:r>
      <w:r>
        <w:t xml:space="preserve">where expatriate scientists collaborate with their counterparts 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, bringing back knowledge,</w:t>
      </w:r>
      <w:r>
        <w:br/>
      </w:r>
      <w:r>
        <w:t xml:space="preserve">technology, and partnerships.</w:t>
      </w:r>
      <w:r>
        <w:br/>
      </w:r>
      <w:r>
        <w:t xml:space="preserve">This transnational collaboration enriches the local scientific ecosystem, making it more robust and connected to global trends.</w:t>
      </w:r>
      <w:r>
        <w:br/>
      </w:r>
    </w:p>
    <w:p>
      <w:pPr>
        <w:pStyle w:val="BodyText"/>
      </w:pPr>
      <w:r>
        <w:t xml:space="preserve">In conclusion, the story of the physicist in Algeria Algiers is one of dynamic evolution. It reflects a nation that is looking forward,</w:t>
      </w:r>
      <w:r>
        <w:br/>
      </w:r>
      <w:r>
        <w:t xml:space="preserve">leveraging its intellectual capital to drive progress. The physicist here is a figure of importance,</w:t>
      </w:r>
      <w:r>
        <w:br/>
      </w:r>
      <w:r>
        <w:t xml:space="preserve">bridging the gap between theoretical knowledge and practical application.</w:t>
      </w:r>
      <w:r>
        <w:br/>
      </w:r>
      <w:r>
        <w:t xml:space="preserve">They are working on renewable energy, nuclear safety, and fundamental research.</w:t>
      </w:r>
      <w:r>
        <w:br/>
      </w:r>
      <w:r>
        <w:t xml:space="preserve">And they are doing so within the vibrant, historic context of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.</w:t>
      </w:r>
      <w:r>
        <w:br/>
      </w:r>
    </w:p>
    <w:p>
      <w:pPr>
        <w:pStyle w:val="BodyText"/>
      </w:pPr>
      <w:r>
        <w:t xml:space="preserve">The future looks promising. As investments in infrastructure continue to grow,</w:t>
      </w:r>
      <w:r>
        <w:br/>
      </w:r>
      <w:r>
        <w:t xml:space="preserve">and as international collaborations deepen,</w:t>
      </w:r>
      <w:r>
        <w:br/>
      </w:r>
      <w:r>
        <w:t xml:space="preserve">the role of the physicist will only become more central to Algeria's development.</w:t>
      </w:r>
      <w:r>
        <w:br/>
      </w:r>
      <w:r>
        <w:t xml:space="preserve">They are not just studying the laws of nature; they are helping to write the laws of a new, modern Algerian society.</w:t>
      </w: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Algeria Algiers</w:t>
      </w:r>
      <w:r>
        <w:t xml:space="preserve">,</w:t>
      </w:r>
      <w:r>
        <w:br/>
      </w:r>
      <w:r>
        <w:t xml:space="preserve">physics is not just a science; it is a pathway to prosperity,</w:t>
      </w:r>
      <w:r>
        <w:br/>
      </w:r>
      <w:r>
        <w:t xml:space="preserve">innovation, and national pride. The physicist stands at the center of this journey,</w:t>
      </w:r>
      <w:r>
        <w:br/>
      </w:r>
      <w:r>
        <w:t xml:space="preserve">illuminating the path forward with the light of knowledge.</w:t>
      </w:r>
      <w:r>
        <w:br/>
      </w:r>
      <w:r>
        <w:t xml:space="preserve">Thus, when we speak of Algeria Algiers today,</w:t>
      </w:r>
      <w:r>
        <w:br/>
      </w:r>
      <w:r>
        <w:t xml:space="preserve">we must also speak of its physicists. For they are the architects</w:t>
      </w:r>
      <w:r>
        <w:br/>
      </w:r>
      <w:r>
        <w:br/>
      </w:r>
      <w:r>
        <w:t xml:space="preserve">of tomorrow's realities, grounded in history but aimed at infinite possibilities.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Physicist in Algeria Algiers: A Symphony of History and Future</dc:title>
  <dc:creator/>
  <dc:language>en</dc:language>
  <cp:keywords/>
  <dcterms:created xsi:type="dcterms:W3CDTF">2026-07-29T10:24:07Z</dcterms:created>
  <dcterms:modified xsi:type="dcterms:W3CDTF">2026-07-29T10:24:07Z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