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Nigeria</w:t>
      </w:r>
      <w:r>
        <w:t xml:space="preserve"> </w:t>
      </w:r>
      <w:r>
        <w:t xml:space="preserve">Lagos</w:t>
      </w:r>
    </w:p>
    <w:bookmarkStart w:id="25" w:name="Xac6c9661b5f15e3aa61893cfefab3b54fbb38fc"/>
    <w:p>
      <w:pPr>
        <w:pStyle w:val="Heading1"/>
      </w:pPr>
      <w:r>
        <w:t xml:space="preserve">The Role of the Modern Physicist in the Dynamic Landscape of Nigeria Lagos</w:t>
      </w:r>
    </w:p>
    <w:p>
      <w:pPr>
        <w:pStyle w:val="FirstParagraph"/>
      </w:pPr>
      <w:r>
        <w:t xml:space="preserve">In the bustling, vibrant, and rapidly evolving metropolis known as</w:t>
      </w:r>
      <w:r>
        <w:t xml:space="preserve"> </w:t>
      </w:r>
      <w:r>
        <w:rPr>
          <w:bCs/>
          <w:b/>
        </w:rPr>
        <w:t xml:space="preserve">Nigeria Lagos</w:t>
      </w:r>
      <w:r>
        <w:t xml:space="preserve">, the narrative of scientific progress is often overshadowed by economic hustle and cultural dynamism. Yet, beneath the surface of traffic congestion and commercial vibrancy lies a critical need for rigorous scientific inquiry and application. Central to this intellectual infrastructure is the</w:t>
      </w:r>
      <w:r>
        <w:t xml:space="preserve"> </w:t>
      </w:r>
      <w:r>
        <w:rPr>
          <w:bCs/>
          <w:b/>
        </w:rPr>
        <w:t xml:space="preserve">Physicist</w:t>
      </w:r>
      <w:r>
        <w:t xml:space="preserve">. While traditional perceptions might associate physics with abstract theory or remote laboratories, the modern context of</w:t>
      </w:r>
      <w:r>
        <w:t xml:space="preserve"> </w:t>
      </w:r>
      <w:r>
        <w:rPr>
          <w:bCs/>
          <w:b/>
        </w:rPr>
        <w:t xml:space="preserve">Nigeria Lagos</w:t>
      </w:r>
      <w:r>
        <w:t xml:space="preserve"> </w:t>
      </w:r>
      <w:r>
        <w:t xml:space="preserve">demands a reimagining of what it means to be a physicist. In this urban giant, which serves as the economic nerve center of West Africa, the physicist is not merely a theorist but an engineer of solutions, a data analyst for smart cities, and a bridge between fundamental science and societal development.</w:t>
      </w:r>
    </w:p>
    <w:bookmarkStart w:id="20" w:name="the-context-understanding-nigeria-lagos"/>
    <w:p>
      <w:pPr>
        <w:pStyle w:val="Heading2"/>
      </w:pPr>
      <w:r>
        <w:t xml:space="preserve">The Context: Understanding Nigeria Lagos</w:t>
      </w:r>
    </w:p>
    <w:p>
      <w:pPr>
        <w:pStyle w:val="FirstParagraph"/>
      </w:pPr>
      <w:r>
        <w:t xml:space="preserve">To appreciate the role of the</w:t>
      </w:r>
      <w:r>
        <w:t xml:space="preserve"> </w:t>
      </w:r>
      <w:r>
        <w:rPr>
          <w:bCs/>
          <w:b/>
        </w:rPr>
        <w:t xml:space="preserve">Physicist</w:t>
      </w:r>
      <w:r>
        <w:t xml:space="preserve">, one must first understand the unique challenges and opportunities presented by</w:t>
      </w:r>
      <w:r>
        <w:t xml:space="preserve"> </w:t>
      </w:r>
      <w:r>
        <w:rPr>
          <w:bCs/>
          <w:b/>
        </w:rPr>
        <w:t xml:space="preserve">Nigeria Lagos</w:t>
      </w:r>
      <w:r>
        <w:t xml:space="preserve">. As one of the fastest-growing cities in Africa,</w:t>
      </w:r>
      <w:r>
        <w:t xml:space="preserve"> </w:t>
      </w:r>
      <w:r>
        <w:rPr>
          <w:bCs/>
          <w:b/>
        </w:rPr>
        <w:t xml:space="preserve">Nigeria Lagos</w:t>
      </w:r>
      <w:r>
        <w:t xml:space="preserve"> </w:t>
      </w:r>
      <w:r>
        <w:t xml:space="preserve">faces a myriad of infrastructural, environmental, and energy-related challenges. From power grid instability to coastal erosion exacerbated by climate change, from traffic logistics to public health monitoring via data analytics, the city requires robust scientific frameworks. The population density is immense, the economic stakes are high, and the need for efficient resource management is urgent. It is within this complex ecosystem that physics provides the foundational tools necessary for innovation and stability.</w:t>
      </w:r>
    </w:p>
    <w:bookmarkEnd w:id="20"/>
    <w:bookmarkStart w:id="21" w:name="bridging-theory-and-infrastructure"/>
    <w:p>
      <w:pPr>
        <w:pStyle w:val="Heading2"/>
      </w:pPr>
      <w:r>
        <w:t xml:space="preserve">Bridging Theory and Infrastructure</w:t>
      </w:r>
    </w:p>
    <w:p>
      <w:pPr>
        <w:pStyle w:val="FirstParagraph"/>
      </w:pPr>
      <w:r>
        <w:t xml:space="preserve">The primary contribution of a</w:t>
      </w:r>
      <w:r>
        <w:t xml:space="preserve"> </w:t>
      </w:r>
      <w:r>
        <w:rPr>
          <w:bCs/>
          <w:b/>
        </w:rPr>
        <w:t xml:space="preserve">Physicist</w:t>
      </w:r>
      <w:r>
        <w:t xml:space="preserve"> </w:t>
      </w:r>
      <w:r>
        <w:t xml:space="preserve">in</w:t>
      </w:r>
      <w:r>
        <w:t xml:space="preserve"> </w:t>
      </w:r>
      <w:r>
        <w:rPr>
          <w:bCs/>
          <w:b/>
        </w:rPr>
        <w:t xml:space="preserve">Nigeria Lagos</w:t>
      </w:r>
      <w:r>
        <w:t xml:space="preserve"> </w:t>
      </w:r>
      <w:r>
        <w:t xml:space="preserve">lies in the application of physical principles to infrastructural challenges. Consider the energy sector, which is pivotal to the development of any city. A physicist brings a deep understanding of thermodynamics, electromagnetism, and materials science. In</w:t>
      </w:r>
      <w:r>
        <w:t xml:space="preserve"> </w:t>
      </w:r>
      <w:r>
        <w:rPr>
          <w:bCs/>
          <w:b/>
        </w:rPr>
        <w:t xml:space="preserve">Nigeria Lagos</w:t>
      </w:r>
      <w:r>
        <w:t xml:space="preserve">, where energy deficits have long hampered industrial growth, physicists are essential in developing alternative energy solutions. This includes optimizing solar panel efficiency based on local climatic data, improving battery storage technologies to stabilize the national grid, and designing more efficient power distribution networks. The physicist does not just calculate; they engineer resilience into the city’s power infrastructure.</w:t>
      </w:r>
    </w:p>
    <w:p>
      <w:pPr>
        <w:pStyle w:val="BodyText"/>
      </w:pPr>
      <w:r>
        <w:t xml:space="preserve">Furthermore, civil engineering and urban planning in</w:t>
      </w:r>
      <w:r>
        <w:t xml:space="preserve"> </w:t>
      </w:r>
      <w:r>
        <w:rPr>
          <w:bCs/>
          <w:b/>
        </w:rPr>
        <w:t xml:space="preserve">Nigeria Lagos</w:t>
      </w:r>
      <w:r>
        <w:t xml:space="preserve"> </w:t>
      </w:r>
      <w:r>
        <w:t xml:space="preserve">rely heavily on physics. The city’s geography, characterized by islands, lagoons, and coastal plains, presents unique structural challenges. Physicists contribute to geophysics and fluid dynamics models that help predict erosion patterns along the Atlantic coast. By understanding wave mechanics and soil stability through physical laws, these experts help design sea walls and drainage systems that protect millions of residents from flooding. In a city where land is scarce and expensive, such scientific precision is not a luxury but a necessity for survival.</w:t>
      </w:r>
    </w:p>
    <w:bookmarkEnd w:id="21"/>
    <w:bookmarkStart w:id="22" w:name="X0a0dcc7f78d370548f3ccc3e3b5c5a08f90d4dd"/>
    <w:p>
      <w:pPr>
        <w:pStyle w:val="Heading2"/>
      </w:pPr>
      <w:r>
        <w:t xml:space="preserve">Data Physics and the Smart City Initiative</w:t>
      </w:r>
    </w:p>
    <w:p>
      <w:pPr>
        <w:pStyle w:val="FirstParagraph"/>
      </w:pPr>
      <w:r>
        <w:t xml:space="preserve">In the 21st century, physics has become synonymous with data. The concept of "data physics" or using physical modeling to understand complex systems is revolutionizing how cities operate. In</w:t>
      </w:r>
      <w:r>
        <w:t xml:space="preserve"> </w:t>
      </w:r>
      <w:r>
        <w:rPr>
          <w:bCs/>
          <w:b/>
        </w:rPr>
        <w:t xml:space="preserve">Nigeria Lagos</w:t>
      </w:r>
      <w:r>
        <w:t xml:space="preserve">, this translates to the development of smart city technologies. A physicist trained in statistical mechanics and computational methods can model traffic flow as a fluid dynamic problem, identifying bottlenecks and suggesting optimal routing algorithms to reduce congestion in areas like Victoria Island and Ikeja. This is not mere speculation; it is applied physics that directly impacts the quality of life for citizens by reducing commute times and fuel consumption.</w:t>
      </w:r>
    </w:p>
    <w:p>
      <w:pPr>
        <w:pStyle w:val="BodyText"/>
      </w:pPr>
      <w:r>
        <w:t xml:space="preserve">Moreover, environmental monitoring in</w:t>
      </w:r>
      <w:r>
        <w:t xml:space="preserve"> </w:t>
      </w:r>
      <w:r>
        <w:rPr>
          <w:bCs/>
          <w:b/>
        </w:rPr>
        <w:t xml:space="preserve">Nigeria Lagos</w:t>
      </w:r>
      <w:r>
        <w:t xml:space="preserve"> </w:t>
      </w:r>
      <w:r>
        <w:t xml:space="preserve">requires sophisticated sensor networks. These sensors measure air quality, noise pollution, and water purity. A physicist understands the underlying principles of how these sensors work—whether it is optical detection of particulate matter or acoustic measurement of decibel levels. They ensure the data collected is accurate and interpretable, allowing policymakers in</w:t>
      </w:r>
      <w:r>
        <w:t xml:space="preserve"> </w:t>
      </w:r>
      <w:r>
        <w:rPr>
          <w:bCs/>
          <w:b/>
        </w:rPr>
        <w:t xml:space="preserve">Nigeria Lagos</w:t>
      </w:r>
      <w:r>
        <w:t xml:space="preserve"> </w:t>
      </w:r>
      <w:r>
        <w:t xml:space="preserve">to make informed decisions regarding industrial regulations and public health interventions. Thus, the physicist acts as a guardian of environmental integrity in one of Africa’s most polluted urban centers.</w:t>
      </w:r>
    </w:p>
    <w:bookmarkEnd w:id="22"/>
    <w:bookmarkStart w:id="23" w:name="education-and-scientific-culture"/>
    <w:p>
      <w:pPr>
        <w:pStyle w:val="Heading2"/>
      </w:pPr>
      <w:r>
        <w:t xml:space="preserve">Education and Scientific Culture</w:t>
      </w:r>
    </w:p>
    <w:p>
      <w:pPr>
        <w:pStyle w:val="FirstParagraph"/>
      </w:pPr>
      <w:r>
        <w:t xml:space="preserve">Beyond technical applications, the</w:t>
      </w:r>
      <w:r>
        <w:t xml:space="preserve"> </w:t>
      </w:r>
      <w:r>
        <w:rPr>
          <w:bCs/>
          <w:b/>
        </w:rPr>
        <w:t xml:space="preserve">Physicist</w:t>
      </w:r>
      <w:r>
        <w:t xml:space="preserve"> </w:t>
      </w:r>
      <w:r>
        <w:t xml:space="preserve">plays a crucial role in shaping the scientific culture within</w:t>
      </w:r>
      <w:r>
        <w:t xml:space="preserve"> </w:t>
      </w:r>
      <w:r>
        <w:rPr>
          <w:bCs/>
          <w:b/>
        </w:rPr>
        <w:t xml:space="preserve">Nigeria Lagos</w:t>
      </w:r>
      <w:r>
        <w:t xml:space="preserve">. There is a pressing need to inspire the next generation of scientists. Universities and research institutions in Lagos serve as hubs where physicists mentor young minds, fostering critical thinking and problem-solving skills. By demystifying complex concepts like quantum mechanics or relativity through relatable analogies connected to local realities, physicists make science accessible and exciting. This educational role is vital for building a workforce capable of driving future technological advancements.</w:t>
      </w:r>
    </w:p>
    <w:p>
      <w:pPr>
        <w:pStyle w:val="BodyText"/>
      </w:pPr>
      <w:r>
        <w:t xml:space="preserve">Additionally, the presence of physicists in</w:t>
      </w:r>
      <w:r>
        <w:t xml:space="preserve"> </w:t>
      </w:r>
      <w:r>
        <w:rPr>
          <w:bCs/>
          <w:b/>
        </w:rPr>
        <w:t xml:space="preserve">Nigeria Lagos</w:t>
      </w:r>
      <w:r>
        <w:t xml:space="preserve"> </w:t>
      </w:r>
      <w:r>
        <w:t xml:space="preserve">helps combat misinformation. In an era where pseudoscience can spread rapidly through social media, trained scientists provide evidence-based perspectives on topics ranging from health to climate change. They serve as trusted authorities who can explain phenomena such as weather patterns or disease transmission using scientific rigor, thereby enhancing public trust in science and technology.</w:t>
      </w:r>
    </w:p>
    <w:bookmarkEnd w:id="23"/>
    <w:bookmarkStart w:id="24" w:name="economic-innovation-and-entrepreneurship"/>
    <w:p>
      <w:pPr>
        <w:pStyle w:val="Heading2"/>
      </w:pPr>
      <w:r>
        <w:t xml:space="preserve">Economic Innovation and Entrepreneurship</w:t>
      </w:r>
    </w:p>
    <w:p>
      <w:pPr>
        <w:pStyle w:val="FirstParagraph"/>
      </w:pPr>
      <w:r>
        <w:t xml:space="preserve">The spirit of entrepreneurship is strong in</w:t>
      </w:r>
      <w:r>
        <w:t xml:space="preserve"> </w:t>
      </w:r>
      <w:r>
        <w:rPr>
          <w:bCs/>
          <w:b/>
        </w:rPr>
        <w:t xml:space="preserve">Nigeria Lagos</w:t>
      </w:r>
      <w:r>
        <w:t xml:space="preserve">. Physicists are increasingly venturing into the startup ecosystem, leveraging their analytical skills to solve business problems. Whether it is developing fintech algorithms that require complex probability models or creating agri-tech solutions based on sensor technology for farming communities surrounding the city, physicists are contributing to economic diversification. Their ability to think logically and model outcomes makes them valuable assets in startups focused on technology, telecommunications, and healthcare.</w:t>
      </w:r>
    </w:p>
    <w:p>
      <w:pPr>
        <w:pStyle w:val="BodyText"/>
      </w:pPr>
      <w:r>
        <w:t xml:space="preserve">In conclusion, the role of the</w:t>
      </w:r>
      <w:r>
        <w:t xml:space="preserve"> </w:t>
      </w:r>
      <w:r>
        <w:rPr>
          <w:bCs/>
          <w:b/>
        </w:rPr>
        <w:t xml:space="preserve">Physicist</w:t>
      </w:r>
      <w:r>
        <w:t xml:space="preserve"> </w:t>
      </w:r>
      <w:r>
        <w:t xml:space="preserve">in</w:t>
      </w:r>
      <w:r>
        <w:t xml:space="preserve"> </w:t>
      </w:r>
      <w:r>
        <w:rPr>
          <w:bCs/>
          <w:b/>
        </w:rPr>
        <w:t xml:space="preserve">Nigeria Lagos</w:t>
      </w:r>
      <w:r>
        <w:t xml:space="preserve"> </w:t>
      </w:r>
      <w:r>
        <w:t xml:space="preserve">is multifaceted and indispensable. They are not isolated academics but active participants in the city’s development. From stabilizing energy grids and protecting coastlines to optimizing traffic flows and inspiring future generations, physicists provide the intellectual framework necessary for sustainable growth. As</w:t>
      </w:r>
      <w:r>
        <w:t xml:space="preserve"> </w:t>
      </w:r>
      <w:r>
        <w:rPr>
          <w:bCs/>
          <w:b/>
        </w:rPr>
        <w:t xml:space="preserve">Nigeria Lagos</w:t>
      </w:r>
      <w:r>
        <w:t xml:space="preserve"> </w:t>
      </w:r>
      <w:r>
        <w:t xml:space="preserve">continues to expand, the integration of physics into urban planning, environmental management, and technological innovation will be key to navigating its challenges. The physicist is thus not just an observer of nature’s laws but a shaper of</w:t>
      </w:r>
      <w:r>
        <w:t xml:space="preserve"> </w:t>
      </w:r>
      <w:r>
        <w:rPr>
          <w:bCs/>
          <w:b/>
        </w:rPr>
        <w:t xml:space="preserve">Nigeria Lagos</w:t>
      </w:r>
    </w:p>
    <w:p>
      <w:pPr>
        <w:pStyle w:val="BodyText"/>
      </w:pPr>
      <w:r>
        <w:t xml:space="preserve">The journey ahead for</w:t>
      </w:r>
      <w:r>
        <w:t xml:space="preserve"> </w:t>
      </w:r>
      <w:r>
        <w:rPr>
          <w:bCs/>
          <w:b/>
        </w:rPr>
        <w:t xml:space="preserve">Nigeria Lagos</w:t>
      </w:r>
      <w:r>
        <w:t xml:space="preserve"> </w:t>
      </w:r>
      <w:r>
        <w:t xml:space="preserve">requires a collaborative approach where science and society intersect. By empowering physicists to apply their knowledge locally, the city can unlock new potentials for progress, ensuring that it remains not only an economic powerhouse but also a beacon of scientific excellence in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Physicist in Nigeria Lagos</dc:title>
  <dc:creator/>
  <dc:language>en</dc:language>
  <cp:keywords/>
  <dcterms:created xsi:type="dcterms:W3CDTF">2026-07-29T05:28:17Z</dcterms:created>
  <dcterms:modified xsi:type="dcterms:W3CDTF">2026-07-29T05:28:17Z</dcterms:modified>
</cp:coreProperties>
</file>

<file path=docProps/custom.xml><?xml version="1.0" encoding="utf-8"?>
<Properties xmlns="http://schemas.openxmlformats.org/officeDocument/2006/custom-properties" xmlns:vt="http://schemas.openxmlformats.org/officeDocument/2006/docPropsVTypes"/>
</file>