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Australia</w:t>
      </w:r>
      <w:r>
        <w:t xml:space="preserve"> </w:t>
      </w:r>
      <w:r>
        <w:t xml:space="preserve">Melbourne</w:t>
      </w:r>
    </w:p>
    <w:bookmarkStart w:id="25" w:name="X99cfd2837c0b61b3bc946bb053be4070630338c"/>
    <w:p>
      <w:pPr>
        <w:pStyle w:val="Heading1"/>
      </w:pPr>
      <w:r>
        <w:t xml:space="preserve">The Vital Role of a Physiotherapist in Australia Melbourne</w:t>
      </w:r>
    </w:p>
    <w:p>
      <w:pPr>
        <w:pStyle w:val="FirstParagraph"/>
      </w:pPr>
      <w:r>
        <w:t xml:space="preserve">In the vibrant and health-conscious city of Melbourne, situated within the broader landscape of Australia, healthcare is not merely about treating illness but about enhancing quality of life. Among the various allied health professionals who contribute to this goal, the</w:t>
      </w:r>
      <w:r>
        <w:t xml:space="preserve"> </w:t>
      </w:r>
      <w:r>
        <w:rPr>
          <w:bCs/>
          <w:b/>
        </w:rPr>
        <w:t xml:space="preserve">Physiotherapist</w:t>
      </w:r>
      <w:r>
        <w:t xml:space="preserve"> </w:t>
      </w:r>
      <w:r>
        <w:t xml:space="preserve">stands as a cornerstone pillar. For residents in</w:t>
      </w:r>
      <w:r>
        <w:t xml:space="preserve"> </w:t>
      </w:r>
      <w:r>
        <w:rPr>
          <w:bCs/>
          <w:b/>
        </w:rPr>
        <w:t xml:space="preserve">Australia Melbourne</w:t>
      </w:r>
      <w:r>
        <w:t xml:space="preserve">, understanding the scope, importance, and impact of physiotherapy is essential for maintaining physical well-being through every stage of life. This essay explores the multifaceted role of a</w:t>
      </w:r>
      <w:r>
        <w:t xml:space="preserve"> </w:t>
      </w:r>
      <w:r>
        <w:rPr>
          <w:bCs/>
          <w:b/>
        </w:rPr>
        <w:t xml:space="preserve">Physiotherapist</w:t>
      </w:r>
      <w:r>
        <w:t xml:space="preserve"> </w:t>
      </w:r>
      <w:r>
        <w:t xml:space="preserve">within the unique context of</w:t>
      </w:r>
      <w:r>
        <w:t xml:space="preserve"> </w:t>
      </w:r>
      <w:r>
        <w:rPr>
          <w:bCs/>
          <w:b/>
        </w:rPr>
        <w:t xml:space="preserve">Australia Melbourne</w:t>
      </w:r>
      <w:r>
        <w:t xml:space="preserve">, highlighting their contributions to sports medicine, chronic pain management, and community health.</w:t>
      </w:r>
    </w:p>
    <w:bookmarkStart w:id="20" w:name="the-definition-and-scope-of-practice"/>
    <w:p>
      <w:pPr>
        <w:pStyle w:val="Heading2"/>
      </w:pPr>
      <w:r>
        <w:t xml:space="preserve">The Definition and Scope of Practice</w:t>
      </w:r>
    </w:p>
    <w:p>
      <w:pPr>
        <w:pStyle w:val="FirstParagraph"/>
      </w:pPr>
      <w:r>
        <w:t xml:space="preserve">A</w:t>
      </w:r>
      <w:r>
        <w:t xml:space="preserve"> </w:t>
      </w:r>
      <w:r>
        <w:rPr>
          <w:bCs/>
          <w:b/>
        </w:rPr>
        <w:t xml:space="preserve">Physiotherapist</w:t>
      </w:r>
      <w:r>
        <w:t xml:space="preserve">, or physio, is a qualified healthcare professional who diagnoses and treats individuals of all ages with physical problems resulting from illness or injury. Their primary aim is to promote healing, improve mobility, and prevent further injury through the use of exercise, manual therapy, education, and advice. In</w:t>
      </w:r>
      <w:r>
        <w:t xml:space="preserve"> </w:t>
      </w:r>
      <w:r>
        <w:rPr>
          <w:bCs/>
          <w:b/>
        </w:rPr>
        <w:t xml:space="preserve">Australia Melbourne</w:t>
      </w:r>
      <w:r>
        <w:t xml:space="preserve">, physiotherapists operate under strict regulatory frameworks set by the Australian Health Practitioner Regulation Agency (AHPRA), ensuring that patients receive evidence-based care that meets high international standards.</w:t>
      </w:r>
    </w:p>
    <w:p>
      <w:pPr>
        <w:pStyle w:val="BodyText"/>
      </w:pPr>
      <w:r>
        <w:t xml:space="preserve">The scope of practice is vast. It ranges from acute trauma recovery to chronic disease management, neurological rehabilitation, and pediatric care. In the context of</w:t>
      </w:r>
      <w:r>
        <w:t xml:space="preserve"> </w:t>
      </w:r>
      <w:r>
        <w:rPr>
          <w:bCs/>
          <w:b/>
        </w:rPr>
        <w:t xml:space="preserve">Australia Melbourne</w:t>
      </w:r>
      <w:r>
        <w:t xml:space="preserve">, where an active lifestyle is deeply ingrained in the local culture, physiotherapists play a critical role in bridging the gap between physical injury and full functional recovery. They do not simply treat symptoms; they address the root cause of movement dysfunction, empowering patients to take control of their health.</w:t>
      </w:r>
    </w:p>
    <w:bookmarkEnd w:id="20"/>
    <w:bookmarkStart w:id="21" w:name="the-intersection-with-sports-culture"/>
    <w:p>
      <w:pPr>
        <w:pStyle w:val="Heading2"/>
      </w:pPr>
      <w:r>
        <w:t xml:space="preserve">The Intersection with Sports Culture</w:t>
      </w:r>
    </w:p>
    <w:p>
      <w:pPr>
        <w:pStyle w:val="FirstParagraph"/>
      </w:pPr>
      <w:r>
        <w:t xml:space="preserve">Melbourne is often cited as the sporting capital of</w:t>
      </w:r>
      <w:r>
        <w:t xml:space="preserve"> </w:t>
      </w:r>
      <w:r>
        <w:rPr>
          <w:bCs/>
          <w:b/>
        </w:rPr>
        <w:t xml:space="preserve">Australia</w:t>
      </w:r>
      <w:r>
        <w:t xml:space="preserve">. With major events such as the Australian Open tennis tournament and numerous AFL and NRL matches taking place within the city, physical activity is a central part of daily life for many Melburnians. Consequently, there is a high demand for specialized sports physiotherapy. A</w:t>
      </w:r>
      <w:r>
        <w:t xml:space="preserve"> </w:t>
      </w:r>
      <w:r>
        <w:rPr>
          <w:bCs/>
          <w:b/>
        </w:rPr>
        <w:t xml:space="preserve">Physiotherapist</w:t>
      </w:r>
      <w:r>
        <w:t xml:space="preserve"> </w:t>
      </w:r>
      <w:r>
        <w:t xml:space="preserve">in this region often possesses advanced skills in biomechanics and injury prevention.</w:t>
      </w:r>
    </w:p>
    <w:p>
      <w:pPr>
        <w:pStyle w:val="BodyText"/>
      </w:pPr>
      <w:r>
        <w:t xml:space="preserve">For amateur athletes and professional players alike, consulting a</w:t>
      </w:r>
      <w:r>
        <w:t xml:space="preserve"> </w:t>
      </w:r>
      <w:r>
        <w:rPr>
          <w:bCs/>
          <w:b/>
        </w:rPr>
        <w:t xml:space="preserve">Physiotherapist</w:t>
      </w:r>
      <w:r>
        <w:t xml:space="preserve"> </w:t>
      </w:r>
      <w:r>
        <w:t xml:space="preserve">in Melbourne is crucial for maintaining peak performance. Whether it is addressing a hamstring strain from weekend soccer or managing lower back pain from gym workouts, local physiotherapists utilize techniques such as dry needling, ultrasound therapy, and tailored exercise programs. The integration of sports medicine within the broader field of physiotherapy in</w:t>
      </w:r>
      <w:r>
        <w:t xml:space="preserve"> </w:t>
      </w:r>
      <w:r>
        <w:rPr>
          <w:bCs/>
          <w:b/>
        </w:rPr>
        <w:t xml:space="preserve">Australia Melbourne</w:t>
      </w:r>
      <w:r>
        <w:t xml:space="preserve"> </w:t>
      </w:r>
      <w:r>
        <w:t xml:space="preserve">ensures that athletes can return to their sport faster and with reduced risk of re-injury.</w:t>
      </w:r>
    </w:p>
    <w:bookmarkEnd w:id="21"/>
    <w:bookmarkStart w:id="22" w:name="Xcc70ca4c61429f62548d4430a8e5447033af578"/>
    <w:p>
      <w:pPr>
        <w:pStyle w:val="Heading2"/>
      </w:pPr>
      <w:r>
        <w:t xml:space="preserve">Managing Chronic Conditions and Aging Population</w:t>
      </w:r>
    </w:p>
    <w:p>
      <w:pPr>
        <w:pStyle w:val="FirstParagraph"/>
      </w:pPr>
      <w:r>
        <w:t xml:space="preserve">Beyond acute injuries, the role of a</w:t>
      </w:r>
      <w:r>
        <w:t xml:space="preserve"> </w:t>
      </w:r>
      <w:r>
        <w:rPr>
          <w:bCs/>
          <w:b/>
        </w:rPr>
        <w:t xml:space="preserve">Physiotherapist</w:t>
      </w:r>
      <w:r>
        <w:br/>
      </w:r>
      <w:r>
        <w:t xml:space="preserve">in Melbourne is increasingly vital due to the aging population. As life expectancy increases, so does the prevalence of chronic conditions such as osteoarthritis, stroke sequelae, and respiratory issues. Physiotherapists in</w:t>
      </w:r>
      <w:r>
        <w:t xml:space="preserve"> </w:t>
      </w:r>
      <w:r>
        <w:rPr>
          <w:bCs/>
          <w:b/>
        </w:rPr>
        <w:t xml:space="preserve">Australia Melbourne</w:t>
      </w:r>
      <w:r>
        <w:t xml:space="preserve"> </w:t>
      </w:r>
      <w:r>
        <w:t xml:space="preserve">are trained to manage these long-term conditions with compassion and clinical expertise.</w:t>
      </w:r>
    </w:p>
    <w:p>
      <w:pPr>
        <w:pStyle w:val="BodyText"/>
      </w:pPr>
      <w:r>
        <w:t xml:space="preserve">For older adults in Melbourne, physiotherapy is not just about exercise; it is about independence. By improving balance and strength, a</w:t>
      </w:r>
      <w:r>
        <w:t xml:space="preserve"> </w:t>
      </w:r>
      <w:r>
        <w:rPr>
          <w:bCs/>
          <w:b/>
        </w:rPr>
        <w:t xml:space="preserve">Physiotherapist</w:t>
      </w:r>
      <w:r>
        <w:br/>
      </w:r>
      <w:r>
        <w:t xml:space="preserve">can significantly reduce the risk of falls, which are a major concern for seniors. Furthermore, respiratory physiotherapy has gained prominence, particularly following recent global health challenges. In</w:t>
      </w:r>
      <w:r>
        <w:t xml:space="preserve"> </w:t>
      </w:r>
      <w:r>
        <w:rPr>
          <w:bCs/>
          <w:b/>
        </w:rPr>
        <w:t xml:space="preserve">Australia Melbourne</w:t>
      </w:r>
      <w:r>
        <w:t xml:space="preserve">, clinics offer specialized programs to help patients with COPD and other respiratory conditions breathe more efficiently and improve their overall lung capacity.</w:t>
      </w:r>
    </w:p>
    <w:bookmarkEnd w:id="22"/>
    <w:bookmarkStart w:id="23" w:name="X2488bbb446733d57f57db750ab22e30c814a31a"/>
    <w:p>
      <w:pPr>
        <w:pStyle w:val="Heading2"/>
      </w:pPr>
      <w:r>
        <w:t xml:space="preserve">The Holistic Approach in Australian Healthcare</w:t>
      </w:r>
    </w:p>
    <w:p>
      <w:pPr>
        <w:pStyle w:val="FirstParagraph"/>
      </w:pPr>
      <w:r>
        <w:t xml:space="preserve">The healthcare system in Australia, including the public Medicare system and private insurance models, recognizes physiotherapy as a key component of holistic health. In Melbourne, many practices adopt a biopsychosocial model of care. This means that a</w:t>
      </w:r>
      <w:r>
        <w:t xml:space="preserve"> </w:t>
      </w:r>
      <w:r>
        <w:rPr>
          <w:bCs/>
          <w:b/>
        </w:rPr>
        <w:t xml:space="preserve">Physiotherapist</w:t>
      </w:r>
      <w:r>
        <w:br/>
      </w:r>
      <w:r>
        <w:t xml:space="preserve">considers not just the physical injury but also the psychological and social factors affecting recovery. For instance, understanding the work environment or lifestyle stressors in</w:t>
      </w:r>
      <w:r>
        <w:t xml:space="preserve"> </w:t>
      </w:r>
      <w:r>
        <w:rPr>
          <w:bCs/>
          <w:b/>
        </w:rPr>
        <w:t xml:space="preserve">Australia Melbourne</w:t>
      </w:r>
      <w:r>
        <w:t xml:space="preserve"> </w:t>
      </w:r>
      <w:r>
        <w:t xml:space="preserve">allows for more personalized treatment plans.</w:t>
      </w:r>
    </w:p>
    <w:p>
      <w:pPr>
        <w:pStyle w:val="BodyText"/>
      </w:pPr>
      <w:r>
        <w:t xml:space="preserve">Evidence-based practice is paramount. Therapists in this region continuously update their skills through ongoing professional development, ensuring that patients benefit from the latest research and technological advancements. Whether utilizing modern imaging techniques or advanced manual therapy tools, the</w:t>
      </w:r>
      <w:r>
        <w:t xml:space="preserve"> </w:t>
      </w:r>
      <w:r>
        <w:rPr>
          <w:bCs/>
          <w:b/>
        </w:rPr>
        <w:t xml:space="preserve">Physiotherapist</w:t>
      </w:r>
      <w:r>
        <w:br/>
      </w:r>
      <w:r>
        <w:t xml:space="preserve">in Melbourne is dedicated to providing top-tier care.</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Physiotherapist</w:t>
      </w:r>
      <w:r>
        <w:br/>
      </w:r>
      <w:r>
        <w:t xml:space="preserve">in</w:t>
      </w:r>
      <w:r>
        <w:t xml:space="preserve"> </w:t>
      </w:r>
      <w:r>
        <w:rPr>
          <w:bCs/>
          <w:b/>
        </w:rPr>
        <w:t xml:space="preserve">Australia MelbourneAustralia Melbourne</w:t>
      </w:r>
      <w:r>
        <w:t xml:space="preserve">, recognizing the value of professional physiotherapy is a step towards a healthier, more active life. Whether seeking relief from acute pain or aiming to enhance athletic performance, consulting a qualified</w:t>
      </w:r>
      <w:r>
        <w:t xml:space="preserve"> </w:t>
      </w:r>
      <w:r>
        <w:rPr>
          <w:bCs/>
          <w:b/>
        </w:rPr>
        <w:t xml:space="preserve">Physiotherapist</w:t>
      </w:r>
      <w:r>
        <w:br/>
      </w:r>
      <w:r>
        <w:t xml:space="preserve">remains one of the most effective investments in personal health.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a Physiotherapist in Australia Melbourne</dc:title>
  <dc:creator/>
  <dc:language>en</dc:language>
  <cp:keywords/>
  <dcterms:created xsi:type="dcterms:W3CDTF">2026-07-29T04:49:58Z</dcterms:created>
  <dcterms:modified xsi:type="dcterms:W3CDTF">2026-07-29T04:49:58Z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