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Canada</w:t>
      </w:r>
      <w:r>
        <w:t xml:space="preserve"> </w:t>
      </w:r>
      <w:r>
        <w:t xml:space="preserve">Montreal</w:t>
      </w:r>
    </w:p>
    <w:bookmarkStart w:id="24" w:name="X50d68510b79ba4f45e9b8fd79bac7edf4e333c5"/>
    <w:p>
      <w:pPr>
        <w:pStyle w:val="Heading2"/>
      </w:pPr>
      <w:r>
        <w:t xml:space="preserve">The Vital Role of the Physiotherapist in Canada Montreal</w:t>
      </w:r>
    </w:p>
    <w:p>
      <w:pPr>
        <w:pStyle w:val="FirstParagraph"/>
      </w:pPr>
      <w:r>
        <w:t xml:space="preserve">In the vibrant tapestry of healthcare within</w:t>
      </w:r>
      <w:r>
        <w:t xml:space="preserve"> </w:t>
      </w:r>
      <w:r>
        <w:rPr>
          <w:bCs/>
          <w:b/>
        </w:rPr>
        <w:t xml:space="preserve">Canada Montreal</w:t>
      </w:r>
      <w:r>
        <w:t xml:space="preserve">, few professions are as integral to individual well-being and community vitality as that of the</w:t>
      </w:r>
      <w:r>
        <w:t xml:space="preserve"> </w:t>
      </w:r>
      <w:hyperlink w:anchor="Xa39a3ee5e6b4b0d3255bfef95601890afd80709">
        <w:r>
          <w:rPr>
            <w:rStyle w:val="Hyperlink"/>
            <w:bCs/>
            <w:b/>
          </w:rPr>
          <w:t xml:space="preserve">Physiotherapist</w:t>
        </w:r>
      </w:hyperlink>
      <w:r>
        <w:t xml:space="preserve">. As one of North America’s most dynamic, bilingual, and culturally diverse metropolitan hubs, Montreal presents a unique set of physical health challenges and opportunities. From the energetic rhythms of urban life to the rigorous demands of winter sports in Quebec’s harsh climate, the need for expert physiotherapy is profound. This essay explores how</w:t>
      </w:r>
      <w:r>
        <w:t xml:space="preserve"> </w:t>
      </w:r>
      <w:hyperlink w:anchor="Xa39a3ee5e6b4b0d3255bfef95601890afd80709">
        <w:r>
          <w:rPr>
            <w:rStyle w:val="Hyperlink"/>
            <w:bCs/>
            <w:b/>
          </w:rPr>
          <w:t xml:space="preserve">Physiotherapists</w:t>
        </w:r>
      </w:hyperlink>
      <w:r>
        <w:t xml:space="preserve"> </w:t>
      </w:r>
      <w:r>
        <w:t xml:space="preserve">are not merely medical adjuncts, but pivotal pillars of holistic health within</w:t>
      </w:r>
      <w:r>
        <w:t xml:space="preserve"> </w:t>
      </w:r>
      <w:hyperlink w:anchor="Xa39a3ee5e6b4b0d3255bfef95601890afd80709">
        <w:r>
          <w:rPr>
            <w:rStyle w:val="Hyperlink"/>
            <w:bCs/>
            <w:b/>
          </w:rPr>
          <w:t xml:space="preserve">Canada Montreal</w:t>
        </w:r>
      </w:hyperlink>
      <w:r>
        <w:t xml:space="preserve">, bridging clinical science with personalized patient care to ensure a healthier population.</w:t>
      </w:r>
    </w:p>
    <w:bookmarkStart w:id="20" w:name="X6f999f7fb6cfff9ca8edd7ce2d31bddab58788f"/>
    <w:p>
      <w:pPr>
        <w:pStyle w:val="Heading3"/>
      </w:pPr>
      <w:r>
        <w:t xml:space="preserve">The Unique Healthcare Landscape of Canada Montreal</w:t>
      </w:r>
    </w:p>
    <w:p>
      <w:pPr>
        <w:pStyle w:val="FirstParagraph"/>
      </w:pPr>
      <w:r>
        <w:t xml:space="preserve">To understand the specific role of the</w:t>
      </w:r>
      <w:r>
        <w:t xml:space="preserve"> </w:t>
      </w:r>
      <w:hyperlink w:anchor="Xa39a3ee5e6b4b0d3255bfef95601890afd80709">
        <w:r>
          <w:rPr>
            <w:rStyle w:val="Hyperlink"/>
            <w:bCs/>
            <w:b/>
          </w:rPr>
          <w:t xml:space="preserve">Physiotherapist in Canada Montreal</w:t>
        </w:r>
      </w:hyperlink>
      <w:r>
        <w:t xml:space="preserve">, one must first appreciate the distinct environment in which they practice.</w:t>
      </w:r>
      <w:r>
        <w:t xml:space="preserve"> </w:t>
      </w:r>
      <w:hyperlink w:anchor="Xa39a3ee5e6b4b0d3255bfef95601890afd80709">
        <w:r>
          <w:rPr>
            <w:rStyle w:val="Hyperlink"/>
            <w:bCs/>
            <w:b/>
          </w:rPr>
          <w:t xml:space="preserve">Canada Montreal</w:t>
        </w:r>
      </w:hyperlink>
      <w:r>
        <w:t xml:space="preserve"> </w:t>
      </w:r>
      <w:r>
        <w:t xml:space="preserve">is a city that moves. It is characterized by a robust public transit system, vibrant pedestrian zones, and an active outdoor culture that persists even through sub-zero temperatures. Consequently, residents are prone to specific musculoskeletal issues ranging from the repetitive strain of commuting and office work to acute injuries sustained during skiing in the nearby Laurentians or snowshoeing in Parc national du Mont-Rand. The</w:t>
      </w:r>
      <w:r>
        <w:t xml:space="preserve"> </w:t>
      </w:r>
      <w:hyperlink w:anchor="Xa39a3ee5e6b4b0d3255bfef95601890afd80709">
        <w:r>
          <w:rPr>
            <w:rStyle w:val="Hyperlink"/>
            <w:bCs/>
            <w:b/>
          </w:rPr>
          <w:t xml:space="preserve">Physiotherapist</w:t>
        </w:r>
      </w:hyperlink>
      <w:r>
        <w:t xml:space="preserve"> </w:t>
      </w:r>
      <w:r>
        <w:t xml:space="preserve">operates at the intersection of these environmental factors, providing treatments that address both chronic urban ailments and acute athletic traumas.</w:t>
      </w:r>
    </w:p>
    <w:p>
      <w:pPr>
        <w:pStyle w:val="BodyText"/>
      </w:pPr>
      <w:r>
        <w:t xml:space="preserve">Montreal’s bilingual nature (French and English) also demands that a</w:t>
      </w:r>
      <w:r>
        <w:t xml:space="preserve"> </w:t>
      </w:r>
      <w:hyperlink w:anchor="Xa39a3ee5e6b4b0d3255bfef95601890afd80709">
        <w:r>
          <w:rPr>
            <w:rStyle w:val="Hyperlink"/>
            <w:bCs/>
            <w:b/>
          </w:rPr>
          <w:t xml:space="preserve">Physiotherapist</w:t>
        </w:r>
      </w:hyperlink>
      <w:r>
        <w:t xml:space="preserve"> </w:t>
      </w:r>
      <w:r>
        <w:t xml:space="preserve">possess exceptional cultural competency. Effective physiotherapy relies heavily on trust and clear communication. Whether the practitioner is fluent in French, English, or both, their ability to educate patients about pain management, post-operative care, and preventative exercises is critical. In</w:t>
      </w:r>
      <w:r>
        <w:t xml:space="preserve"> </w:t>
      </w:r>
      <w:hyperlink w:anchor="Xa39a3ee5e6b4b0d3255bfef95601890afd80709">
        <w:r>
          <w:rPr>
            <w:rStyle w:val="Hyperlink"/>
            <w:bCs/>
            <w:b/>
          </w:rPr>
          <w:t xml:space="preserve">Canada Montreal</w:t>
        </w:r>
      </w:hyperlink>
      <w:r>
        <w:t xml:space="preserve">, where healthcare facilities range from university-affiliated hospital networks like McGill University Health Centre (MUHC) to independent private clinics in the Plateau-Mont-Royal district, the</w:t>
      </w:r>
      <w:r>
        <w:t xml:space="preserve"> </w:t>
      </w:r>
      <w:hyperlink w:anchor="Xa39a3ee5e6b4b0d3255bfef95601890afd80709">
        <w:r>
          <w:rPr>
            <w:rStyle w:val="Hyperlink"/>
            <w:bCs/>
            <w:b/>
          </w:rPr>
          <w:t xml:space="preserve">Physiotherapist</w:t>
        </w:r>
      </w:hyperlink>
      <w:r>
        <w:t xml:space="preserve"> </w:t>
      </w:r>
      <w:r>
        <w:t xml:space="preserve">acts as a constant guide through this complex system.</w:t>
      </w:r>
    </w:p>
    <w:bookmarkEnd w:id="20"/>
    <w:bookmarkStart w:id="21" w:name="X871d6da2456020185c6fc6fffaa3ead621ea85c"/>
    <w:p>
      <w:pPr>
        <w:pStyle w:val="Heading3"/>
      </w:pPr>
      <w:r>
        <w:t xml:space="preserve">Evidence-Based Practice and Specialization</w:t>
      </w:r>
    </w:p>
    <w:p>
      <w:pPr>
        <w:pStyle w:val="FirstParagraph"/>
      </w:pPr>
      <w:r>
        <w:t xml:space="preserve">The modern</w:t>
      </w:r>
      <w:r>
        <w:t xml:space="preserve"> </w:t>
      </w:r>
      <w:hyperlink w:anchor="Xa39a3ee5e6b4b0d3255bfef95601890afd80709">
        <w:r>
          <w:rPr>
            <w:rStyle w:val="Hyperlink"/>
            <w:bCs/>
            <w:b/>
          </w:rPr>
          <w:t xml:space="preserve">Physiotherapist</w:t>
        </w:r>
      </w:hyperlink>
      <w:r>
        <w:t xml:space="preserve"> </w:t>
      </w:r>
      <w:r>
        <w:t xml:space="preserve">in Montreal is highly specialized, moving far beyond the historical perception of simple massage or basic exercise prescription. In</w:t>
      </w:r>
      <w:r>
        <w:t xml:space="preserve"> </w:t>
      </w:r>
      <w:hyperlink w:anchor="Xa39a3ee5e6b4b0d3255bfef95601890afd80709">
        <w:r>
          <w:rPr>
            <w:rStyle w:val="Hyperlink"/>
            <w:bCs/>
            <w:b/>
          </w:rPr>
          <w:t xml:space="preserve">Canada Montreal</w:t>
        </w:r>
      </w:hyperlink>
      <w:r>
        <w:t xml:space="preserve">, physiotherapy practice is governed by strict regulatory standards set by the Ordre professionnel de la physiothérapie du Québec (OPPQ). This ensures that every</w:t>
      </w:r>
      <w:r>
        <w:t xml:space="preserve"> </w:t>
      </w:r>
      <w:hyperlink w:anchor="Xa39a3ee5e6b4b0d3255bfef95601890afd80709">
        <w:r>
          <w:rPr>
            <w:rStyle w:val="Hyperlink"/>
            <w:bCs/>
            <w:b/>
          </w:rPr>
          <w:t xml:space="preserve">Physiotherapist</w:t>
        </w:r>
      </w:hyperlink>
      <w:r>
        <w:t xml:space="preserve"> </w:t>
      </w:r>
      <w:r>
        <w:t xml:space="preserve">delivering care meets rigorous educational and clinical benchmarks. Specializations are abundant; for instance, neurophysiotherapy has seen significant advancements in Montreal’s research hospitals, assisting stroke survivors and individuals with multiple sclerosis in regaining mobility.</w:t>
      </w:r>
    </w:p>
    <w:p>
      <w:pPr>
        <w:pStyle w:val="BodyText"/>
      </w:pPr>
      <w:r>
        <w:t xml:space="preserve">Furthermore, the integration of technology is transforming physiotherapy. Advanced biomechanical analysis tools used by</w:t>
      </w:r>
      <w:r>
        <w:t xml:space="preserve"> </w:t>
      </w:r>
      <w:hyperlink w:anchor="Xa39a3ee5e6b4b0d3255bfef95601890afd80709">
        <w:r>
          <w:rPr>
            <w:rStyle w:val="Hyperlink"/>
            <w:bCs/>
            <w:b/>
          </w:rPr>
          <w:t xml:space="preserve">Physiotherapists</w:t>
        </w:r>
      </w:hyperlink>
      <w:r>
        <w:t xml:space="preserve"> </w:t>
      </w:r>
      <w:r>
        <w:t xml:space="preserve">in</w:t>
      </w:r>
      <w:r>
        <w:t xml:space="preserve"> </w:t>
      </w:r>
      <w:hyperlink w:anchor="Xa39a3ee5e6b4b0d3255bfef95601890afd80709">
        <w:r>
          <w:rPr>
            <w:rStyle w:val="Hyperlink"/>
            <w:bCs/>
            <w:b/>
          </w:rPr>
          <w:t xml:space="preserve">Canada Montreal</w:t>
        </w:r>
      </w:hyperlink>
      <w:r>
        <w:t xml:space="preserve"> </w:t>
      </w:r>
      <w:r>
        <w:t xml:space="preserve">allow for precise gait analysis and movement correction. This technological edge benefits a wide demographic, from professional athletes at the Concordia University sports centers to elderly residents seeking fall prevention strategies. The ability of the</w:t>
      </w:r>
      <w:r>
        <w:t xml:space="preserve"> </w:t>
      </w:r>
      <w:hyperlink w:anchor="Xa39a3ee5e6b4b0d3255bfef95601890afd80709">
        <w:r>
          <w:rPr>
            <w:rStyle w:val="Hyperlink"/>
            <w:bCs/>
            <w:b/>
          </w:rPr>
          <w:t xml:space="preserve">Physiotherapist</w:t>
        </w:r>
      </w:hyperlink>
      <w:r>
        <w:t xml:space="preserve"> </w:t>
      </w:r>
      <w:r>
        <w:t xml:space="preserve">to combine cutting-edge diagnostic data with traditional therapeutic techniques represents a hallmark of contemporary physiotherapy in this region.</w:t>
      </w:r>
    </w:p>
    <w:bookmarkEnd w:id="21"/>
    <w:bookmarkStart w:id="22" w:name="Xf0b1b08025d5d0b56234013a1643526ee97a769"/>
    <w:p>
      <w:pPr>
        <w:pStyle w:val="Heading3"/>
      </w:pPr>
      <w:r>
        <w:t xml:space="preserve">Economic and Social Impact on Canada Montreal</w:t>
      </w:r>
    </w:p>
    <w:p>
      <w:pPr>
        <w:pStyle w:val="FirstParagraph"/>
      </w:pPr>
      <w:r>
        <w:t xml:space="preserve">The economic contribution of the</w:t>
      </w:r>
      <w:r>
        <w:t xml:space="preserve"> </w:t>
      </w:r>
      <w:hyperlink w:anchor="Xa39a3ee5e6b4b0d3255bfef95601890afd80709">
        <w:r>
          <w:rPr>
            <w:rStyle w:val="Hyperlink"/>
            <w:bCs/>
            <w:b/>
          </w:rPr>
          <w:t xml:space="preserve">Physiotherapist</w:t>
        </w:r>
      </w:hyperlink>
      <w:r>
        <w:t xml:space="preserve"> </w:t>
      </w:r>
      <w:r>
        <w:t xml:space="preserve">sector in</w:t>
      </w:r>
      <w:r>
        <w:t xml:space="preserve"> </w:t>
      </w:r>
      <w:hyperlink w:anchor="Xa39a3ee5e6b4b0d3255bfef95601890afd80709">
        <w:r>
          <w:rPr>
            <w:rStyle w:val="Hyperlink"/>
            <w:bCs/>
            <w:b/>
          </w:rPr>
          <w:t xml:space="preserve">Canada Montreal</w:t>
        </w:r>
      </w:hyperlink>
      <w:r>
        <w:t xml:space="preserve"> </w:t>
      </w:r>
      <w:r>
        <w:t xml:space="preserve">is substantial, yet often underappreciated. By facilitating faster recovery times for injured workers and athletes, physiotherapists reduce absenteeism from workplaces and enable a quicker return to high-level sporting activities. In a city with a thriving tech industry and startup ecosystem in areas like the Quartier des Spectacles or Atwater Market, physical health directly impacts productivity. A</w:t>
      </w:r>
      <w:r>
        <w:t xml:space="preserve"> </w:t>
      </w:r>
      <w:hyperlink w:anchor="Xa39a3ee5e6b4b0d3255bfef95601890afd80709">
        <w:r>
          <w:rPr>
            <w:rStyle w:val="Hyperlink"/>
            <w:bCs/>
            <w:b/>
          </w:rPr>
          <w:t xml:space="preserve">Physiotherapist</w:t>
        </w:r>
      </w:hyperlink>
      <w:r>
        <w:t xml:space="preserve"> </w:t>
      </w:r>
      <w:r>
        <w:t xml:space="preserve">who successfully treats back pain from prolonged computer use is not only alleviating individual suffering but also contributing to the local economy’s efficiency.</w:t>
      </w:r>
    </w:p>
    <w:p>
      <w:pPr>
        <w:pStyle w:val="BodyText"/>
      </w:pPr>
      <w:r>
        <w:t xml:space="preserve">Socially, physiotherapy promotes longevity and independence in Montreal’s aging population. With a significant demographic of seniors wishing to age in place within their familiar neighborhoods,</w:t>
      </w:r>
      <w:r>
        <w:t xml:space="preserve"> </w:t>
      </w:r>
      <w:hyperlink w:anchor="Xa39a3ee5e6b4b0d3255bfef95601890afd80709">
        <w:r>
          <w:rPr>
            <w:rStyle w:val="Hyperlink"/>
            <w:bCs/>
            <w:b/>
          </w:rPr>
          <w:t xml:space="preserve">Physiotherapists</w:t>
        </w:r>
      </w:hyperlink>
      <w:r>
        <w:t xml:space="preserve"> </w:t>
      </w:r>
      <w:r>
        <w:t xml:space="preserve">play a crucial role in home care settings across boroughs like Rosemont–La Petite-Patrie or Outremont. Through balance training and strength-building exercises, they help prevent falls—a leading cause of hospitalization among the elderly. This preventative approach reduces the burden on Quebec’s public healthcare system (RAMQ), allowing resources to be allocated more effectively. Thus, the</w:t>
      </w:r>
      <w:r>
        <w:t xml:space="preserve"> </w:t>
      </w:r>
      <w:hyperlink w:anchor="Xa39a3ee5e6b4b0d3255bfef95601890afd80709">
        <w:r>
          <w:rPr>
            <w:rStyle w:val="Hyperlink"/>
            <w:bCs/>
            <w:b/>
          </w:rPr>
          <w:t xml:space="preserve">Physiotherapist</w:t>
        </w:r>
      </w:hyperlink>
      <w:r>
        <w:t xml:space="preserve"> </w:t>
      </w:r>
      <w:r>
        <w:t xml:space="preserve">acts as a guardian of public health sustainability.</w:t>
      </w:r>
    </w:p>
    <w:bookmarkEnd w:id="22"/>
    <w:bookmarkStart w:id="23" w:name="X7d7a261f5eb02edbaa241efda977ee0ba1f49c7"/>
    <w:p>
      <w:pPr>
        <w:pStyle w:val="Heading3"/>
      </w:pPr>
      <w:r>
        <w:t xml:space="preserve">The Collaborative Future of Physiotherapy in Canada Montreal</w:t>
      </w:r>
    </w:p>
    <w:p>
      <w:pPr>
        <w:pStyle w:val="FirstParagraph"/>
      </w:pPr>
      <w:r>
        <w:t xml:space="preserve">Looking forward, the scope of practice for the</w:t>
      </w:r>
      <w:r>
        <w:t xml:space="preserve"> </w:t>
      </w:r>
      <w:hyperlink w:anchor="Xa39a3ee5e6b4b0d3255bfef95601890afd80709">
        <w:r>
          <w:rPr>
            <w:rStyle w:val="Hyperlink"/>
            <w:bCs/>
            <w:b/>
          </w:rPr>
          <w:t xml:space="preserve">Physiotherapist in Canada Montreal</w:t>
        </w:r>
      </w:hyperlink>
      <w:r>
        <w:t xml:space="preserve"> </w:t>
      </w:r>
      <w:r>
        <w:t xml:space="preserve">is expanding. Recent legislative changes have empowered physiotherapists to order diagnostic imaging and prescribe certain medications, further solidifying their status as primary healthcare providers. This evolution allows patients in</w:t>
      </w:r>
      <w:r>
        <w:t xml:space="preserve"> </w:t>
      </w:r>
      <w:hyperlink w:anchor="Xa39a3ee5e6b4b0d3255bfef95601890afd80709">
        <w:r>
          <w:rPr>
            <w:rStyle w:val="Hyperlink"/>
            <w:bCs/>
            <w:b/>
          </w:rPr>
          <w:t xml:space="preserve">Canada Montreal</w:t>
        </w:r>
      </w:hyperlink>
      <w:r>
        <w:t xml:space="preserve"> </w:t>
      </w:r>
      <w:r>
        <w:t xml:space="preserve">to access more streamlined care without unnecessary referrals, embodying a patient-centered model of treatment.</w:t>
      </w:r>
    </w:p>
    <w:p>
      <w:pPr>
        <w:pStyle w:val="BodyText"/>
      </w:pPr>
      <w:r>
        <w:t xml:space="preserve">In conclusion, the</w:t>
      </w:r>
      <w:r>
        <w:t xml:space="preserve"> </w:t>
      </w:r>
      <w:hyperlink w:anchor="Xa39a3ee5e6b4b0d3255bfef95601890afd80709">
        <w:r>
          <w:rPr>
            <w:rStyle w:val="Hyperlink"/>
            <w:bCs/>
            <w:b/>
          </w:rPr>
          <w:t xml:space="preserve">Physiotherapist</w:t>
        </w:r>
      </w:hyperlink>
      <w:r>
        <w:t xml:space="preserve"> </w:t>
      </w:r>
      <w:r>
        <w:t xml:space="preserve">is indispensable to the healthcare infrastructure of</w:t>
      </w:r>
      <w:r>
        <w:t xml:space="preserve"> </w:t>
      </w:r>
      <w:hyperlink w:anchor="Xa39a3ee5e6b4b0d3255bfef95601890afd80709">
        <w:r>
          <w:rPr>
            <w:rStyle w:val="Hyperlink"/>
            <w:bCs/>
            <w:b/>
          </w:rPr>
          <w:t xml:space="preserve">Canada Montreal</w:t>
        </w:r>
      </w:hyperlink>
      <w:r>
        <w:t xml:space="preserve">. They are skilled clinicians who address a diverse array of conditions within one of Canada’s most culturally rich cities. By combining advanced medical knowledge with compassionate, personalized care, they empower individuals to overcome physical limitations and achieve optimal wellness. As</w:t>
      </w:r>
      <w:r>
        <w:t xml:space="preserve"> </w:t>
      </w:r>
      <w:hyperlink w:anchor="Xa39a3ee5e6b4b0d3255bfef95601890afd80709">
        <w:r>
          <w:rPr>
            <w:rStyle w:val="Hyperlink"/>
            <w:bCs/>
            <w:b/>
          </w:rPr>
          <w:t xml:space="preserve">Canada Montreal</w:t>
        </w:r>
      </w:hyperlink>
      <w:r>
        <w:t xml:space="preserve"> </w:t>
      </w:r>
      <w:r>
        <w:t xml:space="preserve">continues to grow and evolve, the role of the</w:t>
      </w:r>
      <w:r>
        <w:t xml:space="preserve"> </w:t>
      </w:r>
      <w:hyperlink w:anchor="Xa39a3ee5e6b4b0d3255bfef95601890afd80709">
        <w:r>
          <w:rPr>
            <w:rStyle w:val="Hyperlink"/>
            <w:bCs/>
            <w:b/>
          </w:rPr>
          <w:t xml:space="preserve">Physiotherapist</w:t>
        </w:r>
      </w:hyperlink>
      <w:r>
        <w:t xml:space="preserve"> </w:t>
      </w:r>
      <w:r>
        <w:t xml:space="preserve">will only deepen in importance, serving as a vital link between health, active living, and community prosperity.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Physiotherapist in Canada Montreal</dc:title>
  <dc:creator/>
  <dc:language>en</dc:language>
  <cp:keywords/>
  <dcterms:created xsi:type="dcterms:W3CDTF">2026-07-29T16:55:07Z</dcterms:created>
  <dcterms:modified xsi:type="dcterms:W3CDTF">2026-07-29T16:55:07Z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