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Wellington</w:t>
      </w:r>
    </w:p>
    <w:bookmarkStart w:id="26" w:name="Xee8714fc2d7cb389e182fd258fdf2c52fae1d51"/>
    <w:p>
      <w:pPr>
        <w:pStyle w:val="Heading1"/>
      </w:pPr>
      <w:r>
        <w:t xml:space="preserve">The Role and Impact of a Physiotherapist in New Zealand Wellington</w:t>
      </w:r>
    </w:p>
    <w:p>
      <w:pPr>
        <w:pStyle w:val="FirstParagraph"/>
      </w:pPr>
      <w:r>
        <w:t xml:space="preserve">In the dynamic landscape of healthcare, few professions bridge the gap between medical science and human potential as seamlessly as physiotherapy. When focusing on a specific locale such as New Zealand Wellington, this profession takes on unique characteristics shaped by both universal medical standards and local community needs. To understand the significance of a Physiotherapist in this context, one must delve into their multifaceted roles: treating acute injuries, managing chronic conditions, promoting active lifestyles amidst the city’s hilly terrain, and fostering a culture of preventative care within New Zealand Wellington.</w:t>
      </w:r>
    </w:p>
    <w:bookmarkStart w:id="20" w:name="the-professional-scope-of-practice"/>
    <w:p>
      <w:pPr>
        <w:pStyle w:val="Heading2"/>
      </w:pPr>
      <w:r>
        <w:t xml:space="preserve">The Professional Scope of Practice</w:t>
      </w:r>
    </w:p>
    <w:p>
      <w:pPr>
        <w:pStyle w:val="FirstParagraph"/>
      </w:pPr>
      <w:r>
        <w:t xml:space="preserve">A Physiotherapist is a highly trained allied health professional who assesses, diagnoses, treats, and works to prevent disease throughout the body. In New Zealand Wellington, these practitioners are regulated by the Health Practitioners Competence Assurance Act and must adhere to strict standards set by physiotherapy regulatory bodies. Their practice extends far beyond simple massage or exercise prescription; it involves a deep understanding of human biomechanics, neuroscience, and pathology.</w:t>
      </w:r>
    </w:p>
    <w:p>
      <w:pPr>
        <w:pStyle w:val="BodyText"/>
      </w:pPr>
      <w:r>
        <w:t xml:space="preserve">When patients visit a Physiotherapist in New Zealand Wellington, they often seek solutions for pain relief and functional restoration. Whether an individual is suffering from lower back pain—a very common complaint due to sedentary office work or manual labor—or recovering from surgery such as a knee replacement or spinal fusion, the expertise of the Physiotherapist is crucial. The holistic approach taken by these professionals ensures that treatment addresses not just the symptoms but also the root cause of physical dysfunction.</w:t>
      </w:r>
    </w:p>
    <w:bookmarkEnd w:id="20"/>
    <w:bookmarkStart w:id="21" w:name="X36587895e245d787d336086a67de2f8693e2757"/>
    <w:p>
      <w:pPr>
        <w:pStyle w:val="Heading2"/>
      </w:pPr>
      <w:r>
        <w:t xml:space="preserve">Addressing Local Demographics and Lifestyle</w:t>
      </w:r>
    </w:p>
    <w:p>
      <w:pPr>
        <w:pStyle w:val="FirstParagraph"/>
      </w:pPr>
      <w:r>
        <w:t xml:space="preserve">New Zealand Wellington is distinct in its geography and culture, which directly influences the needs of its population. The city is known for its steep hills, vibrant outdoor culture, and strong emphasis on sports. Consequently, a Physiotherapist in New Zealand Wellington often encounters a unique set of musculoskeletal challenges related to active lifestyles.</w:t>
      </w:r>
    </w:p>
    <w:p>
      <w:pPr>
        <w:pStyle w:val="BodyText"/>
      </w:pPr>
      <w:r>
        <w:t xml:space="preserve">Sports injuries are prevalent among Wellingtonians who engage in rugby, netball, running along the waterfront (the Te Ara Tari), or hiking in the surrounding hills. A skilled Physiotherapist must be adept at sports rehabilitation, working closely with athletes to return them safely to their sport while minimizing the risk of re-injury. This involves designing specialized exercise programs that mimic sport-specific movements, enhancing proprioception, and building strength tailored to individual athletic demands.</w:t>
      </w:r>
    </w:p>
    <w:p>
      <w:pPr>
        <w:pStyle w:val="BodyText"/>
      </w:pPr>
      <w:r>
        <w:t xml:space="preserve">Conversely, there is a significant demographic of seniors in New Zealand Wellington who benefit immensely from physiotherapy. As life expectancy increases, maintaining mobility and independence becomes paramount. Physiotherapists play a critical role in fall prevention programs for the elderly, teaching balance exercises and strength training that allow older adults to age gracefully within their communities. This aspect of care is vital for supporting the well-being of Wellington’s aging population.</w:t>
      </w:r>
    </w:p>
    <w:bookmarkEnd w:id="21"/>
    <w:bookmarkStart w:id="22" w:name="Xf3cfc3ce41884b0be4ab5864b8c472db7a81996"/>
    <w:p>
      <w:pPr>
        <w:pStyle w:val="Heading2"/>
      </w:pPr>
      <w:r>
        <w:t xml:space="preserve">The Intersection of Urban Health Challenges</w:t>
      </w:r>
    </w:p>
    <w:p>
      <w:pPr>
        <w:pStyle w:val="FirstParagraph"/>
      </w:pPr>
      <w:r>
        <w:t xml:space="preserve">Living in a bustling capital city like New Zealand Wellington presents its own set of health challenges, including stress-related tensions and posture issues stemming from urban living. The open-plan office culture prevalent in Wellington’s central business district can lead to ergonomic strain. Here, the Physiotherapist acts as an educator and advisor, helping individuals understand ergonomics and body mechanics to prevent repetitive strain injuries.</w:t>
      </w:r>
    </w:p>
    <w:p>
      <w:pPr>
        <w:pStyle w:val="BodyText"/>
      </w:pPr>
      <w:r>
        <w:t xml:space="preserve">Furthermore, the mental health benefits of physical activity are increasingly recognized. A Physiotherapist in New Zealand Wellington often adopts a biopsychosocial model of care, recognizing that physical pain is often intertwined with psychological factors such as anxiety or depression regarding mobility. By empowering patients to regain confidence in their bodies through guided movement and education, physiotherapists contribute significantly to overall mental wellness.</w:t>
      </w:r>
    </w:p>
    <w:bookmarkEnd w:id="22"/>
    <w:bookmarkStart w:id="23" w:name="prevention-and-community-engagement"/>
    <w:p>
      <w:pPr>
        <w:pStyle w:val="Heading2"/>
      </w:pPr>
      <w:r>
        <w:t xml:space="preserve">Prevention and Community Engagement</w:t>
      </w:r>
    </w:p>
    <w:p>
      <w:pPr>
        <w:pStyle w:val="FirstParagraph"/>
      </w:pPr>
      <w:r>
        <w:t xml:space="preserve">An integral part of the modern Physiotherapist’s role is prevention. In New Zealand Wellington, there is a growing emphasis on preventative health initiatives to reduce the burden on the public healthcare system. Physiotherapists are often involved in community workshops, school programs, and workplace health checks that educate people on proper movement patterns and injury prevention techniques.</w:t>
      </w:r>
    </w:p>
    <w:p>
      <w:pPr>
        <w:pStyle w:val="BodyText"/>
      </w:pPr>
      <w:r>
        <w:t xml:space="preserve">This proactive approach aligns with New Zealand’s broader healthcare goals of promoting healthy living. By teaching residents how to listen to their bodies early signs of discomfort can be addressed before they escalate into serious conditions. For instance, educational sessions on proper lifting techniques for gardeners in Wellington’s suburban neighborhoods or correct running form for marathon trainers along the harbor are examples of community engagement that enhance public health.</w:t>
      </w:r>
    </w:p>
    <w:bookmarkEnd w:id="23"/>
    <w:bookmarkStart w:id="24" w:name="the-collaborative-healthcare-environment"/>
    <w:p>
      <w:pPr>
        <w:pStyle w:val="Heading2"/>
      </w:pPr>
      <w:r>
        <w:t xml:space="preserve">The Collaborative Healthcare Environment</w:t>
      </w:r>
    </w:p>
    <w:p>
      <w:pPr>
        <w:pStyle w:val="FirstParagraph"/>
      </w:pPr>
      <w:r>
        <w:t xml:space="preserve">No healthcare provider works in isolation. A Physiotherapist in New Zealand Wellington is part of an interdisciplinary network that includes GPs, surgeons, occupational therapists, and mental health professionals. This collaborative approach ensures comprehensive care for patients with complex needs.</w:t>
      </w:r>
    </w:p>
    <w:p>
      <w:pPr>
        <w:pStyle w:val="BodyText"/>
      </w:pPr>
      <w:r>
        <w:t xml:space="preserve">For example, post-stroke rehabilitation requires input from multiple disciplines to maximize recovery of motor function and speech. The Physiotherapist works alongside these specialists to create a cohesive treatment plan tailored to the patient’s specific circumstances within the New Zealand health framework. This teamwork is essential for achieving optimal outcomes and ensuring that care is patient-centered.</w:t>
      </w:r>
    </w:p>
    <w:bookmarkEnd w:id="24"/>
    <w:bookmarkStart w:id="25" w:name="conclusion"/>
    <w:p>
      <w:pPr>
        <w:pStyle w:val="Heading2"/>
      </w:pPr>
      <w:r>
        <w:t xml:space="preserve">Conclusion</w:t>
      </w:r>
    </w:p>
    <w:p>
      <w:pPr>
        <w:pStyle w:val="FirstParagraph"/>
      </w:pPr>
      <w:r>
        <w:t xml:space="preserve">In conclusion, the role of a Physiotherapist in New Zealand Wellington is both diverse and indispensable. From treating acute sports injuries on the rugby pitch to helping seniors maintain independence, and from preventing office-related back pain to leading community wellness initiatives, physiotherapists are at the forefront of improving quality of life.</w:t>
      </w:r>
    </w:p>
    <w:p>
      <w:pPr>
        <w:pStyle w:val="BodyText"/>
      </w:pPr>
      <w:r>
        <w:t xml:space="preserve">Their expertise combines scientific rigor with compassionate care, addressing the specific physical and lifestyle demands of living in New Zealand Wellington. As the city continues to grow and evolve, so too will the role of its Physiotherapists, adapting to new challenges while remaining committed to their core mission: restoring movement and enhancing human potential through evidence-based practice.</w:t>
      </w:r>
    </w:p>
    <w:p>
      <w:pPr>
        <w:pStyle w:val="BodyText"/>
      </w:pPr>
      <w:r>
        <w:t xml:space="preserve">Ultimately, investing in physiotherapy services supports a healthier, more active community. It empowers individuals across all age groups and lifestyles to participate fully in the vibrant life of New Zealand Wellington. Whether one is an elite athlete, a busy professional, or an active retiree, the guidance of a skilled Physiotherapist remains a cornerstone of sustained health and wellbeing in this beautiful coastal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Physiotherapist in New Zealand Wellington</dc:title>
  <dc:creator/>
  <dc:language>en</dc:language>
  <cp:keywords/>
  <dcterms:created xsi:type="dcterms:W3CDTF">2026-07-29T21:33:10Z</dcterms:created>
  <dcterms:modified xsi:type="dcterms:W3CDTF">2026-07-29T21:33:10Z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