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1013480f77c9337c94e1519761373ca94b52711"/>
    <w:p>
      <w:pPr>
        <w:pStyle w:val="Heading1"/>
      </w:pPr>
      <w:r>
        <w:t xml:space="preserve">Moving Forward Together:</w:t>
      </w:r>
      <w:r>
        <w:br/>
      </w:r>
      <w:r>
        <w:t xml:space="preserve">The Essential Role of the Physiotherapist in South Africa Johannesburg</w:t>
      </w:r>
    </w:p>
    <w:p>
      <w:pPr>
        <w:pStyle w:val="FirstParagraph"/>
      </w:pPr>
      <w:r>
        <w:t xml:space="preserve">In the bustling, vibrant metropolis known as</w:t>
      </w:r>
      <w:r>
        <w:t xml:space="preserve"> </w:t>
      </w:r>
      <w:r>
        <w:rPr>
          <w:bCs/>
          <w:b/>
        </w:rPr>
        <w:t xml:space="preserve">South Africa Johannesburg</w:t>
      </w:r>
      <w:r>
        <w:t xml:space="preserve">, life moves at a relentless pace. As the economic hub of the nation and a city characterized by its dynamic urban landscape, high population density, and complex socio-economic realities, this city faces unique health challenges. In this context, the role of healthcare professionals is not merely supportive but fundamental to the functioning of society among all its diverse populations. Among these critical roles stands that of the</w:t>
      </w:r>
      <w:r>
        <w:t xml:space="preserve"> </w:t>
      </w:r>
      <w:r>
        <w:rPr>
          <w:bCs/>
          <w:b/>
        </w:rPr>
        <w:t xml:space="preserve">Physiotherapist</w:t>
      </w:r>
      <w:r>
        <w:t xml:space="preserve">, a professional whose expertise in movement, rehabilitation, and pain management has become increasingly indispensable. This essay explores the multifaceted contributions of the</w:t>
      </w:r>
      <w:r>
        <w:t xml:space="preserve"> </w:t>
      </w:r>
      <w:r>
        <w:rPr>
          <w:bCs/>
          <w:b/>
        </w:rPr>
        <w:t xml:space="preserve">Physiotherapist</w:t>
      </w:r>
      <w:r>
        <w:t xml:space="preserve"> </w:t>
      </w:r>
      <w:r>
        <w:t xml:space="preserve">within the specific socio-economic and cultural framework of</w:t>
      </w:r>
      <w:r>
        <w:t xml:space="preserve"> </w:t>
      </w:r>
      <w:r>
        <w:rPr>
          <w:bCs/>
          <w:b/>
        </w:rPr>
        <w:t xml:space="preserve">South Africa Johannesburg</w:t>
      </w:r>
      <w:r>
        <w:t xml:space="preserve">.</w:t>
      </w:r>
    </w:p>
    <w:bookmarkStart w:id="20" w:name="X91321b3d6e3d2e15bbaa921f0e021cb9901b3b4"/>
    <w:p>
      <w:pPr>
        <w:pStyle w:val="Heading3"/>
      </w:pPr>
      <w:r>
        <w:t xml:space="preserve">The Urban Health Landscape in South Africa Johannesburg</w:t>
      </w:r>
    </w:p>
    <w:p>
      <w:pPr>
        <w:pStyle w:val="FirstParagraph"/>
      </w:pPr>
      <w:r>
        <w:t xml:space="preserve">To understand why a</w:t>
      </w:r>
      <w:r>
        <w:t xml:space="preserve"> </w:t>
      </w:r>
      <w:r>
        <w:rPr>
          <w:bCs/>
          <w:b/>
        </w:rPr>
        <w:t xml:space="preserve">Physiotherapist</w:t>
      </w:r>
      <w:r>
        <w:t xml:space="preserve"> </w:t>
      </w:r>
      <w:r>
        <w:t xml:space="preserve">is so vital in this region, one must first appreciate the health landscape of</w:t>
      </w:r>
    </w:p>
    <w:p>
      <w:pPr>
        <w:pStyle w:val="BodyText"/>
      </w:pPr>
      <w:r>
        <w:t xml:space="preserve">South Africa Johannesburg. The city suffers from a dual burden of disease. On one hand, there is the persistent legacy of infectious diseases such as Tuberculosis (TB) and HIV/AIDS, which often leave patients with long-term physical impairments or chronic conditions requiring rehabilitative care. On the other hand, urban</w:t>
      </w:r>
      <w:r>
        <w:t xml:space="preserve"> </w:t>
      </w:r>
      <w:r>
        <w:rPr>
          <w:bCs/>
          <w:b/>
        </w:rPr>
        <w:t xml:space="preserve">South Africa Johannesburg</w:t>
      </w:r>
      <w:r>
        <w:t xml:space="preserve"> </w:t>
      </w:r>
      <w:r>
        <w:t xml:space="preserve">faces a rising tide of non-communicable diseases (NCDs), including obesity, diabetes, cardiovascular disease, and musculoskeletal disorders driven by sedentary lifestyles and occupational hazards.</w:t>
      </w:r>
    </w:p>
    <w:p>
      <w:pPr>
        <w:pStyle w:val="BodyText"/>
      </w:pPr>
      <w:r>
        <w:t xml:space="preserve">Musculoskeletal conditions are particularly prevalent in this urban environment. The nature of work in</w:t>
      </w:r>
      <w:r>
        <w:t xml:space="preserve"> </w:t>
      </w:r>
      <w:r>
        <w:rPr>
          <w:bCs/>
          <w:b/>
        </w:rPr>
        <w:t xml:space="preserve">South Africa Johannesburg</w:t>
      </w:r>
      <w:r>
        <w:t xml:space="preserve">, ranging from heavy industry in the mining belts to long hours spent commuting on public transport like the Gautrain or minibus taxis, contributes significantly to back pain, joint issues, and repetitive strain injuries. Without intervention, these conditions lead to lost productivity and prolonged suffering. Herein lies the primary value proposition of a</w:t>
      </w:r>
      <w:r>
        <w:t xml:space="preserve"> </w:t>
      </w:r>
      <w:r>
        <w:rPr>
          <w:bCs/>
          <w:b/>
        </w:rPr>
        <w:t xml:space="preserve">Physiotherapist</w:t>
      </w:r>
      <w:r>
        <w:t xml:space="preserve">: they bridge the gap between acute medical treatment and functional independence.</w:t>
      </w:r>
    </w:p>
    <w:bookmarkEnd w:id="20"/>
    <w:bookmarkStart w:id="21" w:name="X942b97e0f82d7523509a657fe1dc9e1384db008"/>
    <w:p>
      <w:pPr>
        <w:pStyle w:val="Heading3"/>
      </w:pPr>
      <w:r>
        <w:t xml:space="preserve">The Physiotherapist as a Rehabilitation Specialist</w:t>
      </w:r>
    </w:p>
    <w:p>
      <w:pPr>
        <w:pStyle w:val="FirstParagraph"/>
      </w:pPr>
      <w:r>
        <w:t xml:space="preserve">The core mandate of any</w:t>
      </w:r>
    </w:p>
    <w:p>
      <w:pPr>
        <w:pStyle w:val="BodyText"/>
      </w:pPr>
      <w:r>
        <w:t xml:space="preserve">Physiotherapist, but especially in resource-variable environments like parts of</w:t>
      </w:r>
      <w:r>
        <w:t xml:space="preserve"> </w:t>
      </w:r>
      <w:r>
        <w:rPr>
          <w:bCs/>
          <w:b/>
        </w:rPr>
        <w:t xml:space="preserve">South Africa Johannesburg</w:t>
      </w:r>
      <w:r>
        <w:t xml:space="preserve">, is rehabilitation. For patients recovering from major surgeries, accidents, or strokes resulting from the high stress levels associated with city living, physiotherapy is often the difference between remaining bedridden and returning to a productive life.</w:t>
      </w:r>
    </w:p>
    <w:p>
      <w:pPr>
        <w:pStyle w:val="BodyText"/>
      </w:pPr>
      <w:r>
        <w:t xml:space="preserve">In hospitals ranging from large private institutions in Sandton to public facilities like Baragwanath Academic Hospital (Groote Schuur’s partner in spirit, though located elsewhere, the referral networks extend into Johannesburg),</w:t>
      </w:r>
      <w:r>
        <w:t xml:space="preserve"> </w:t>
      </w:r>
      <w:r>
        <w:rPr>
          <w:bCs/>
          <w:b/>
        </w:rPr>
        <w:t xml:space="preserve">Physiotherapists</w:t>
      </w:r>
      <w:r>
        <w:t xml:space="preserve"> </w:t>
      </w:r>
      <w:r>
        <w:t xml:space="preserve">work alongside doctors and nurses. They design personalized exercise regimes to restore mobility. For the elderly population in</w:t>
      </w:r>
      <w:r>
        <w:t xml:space="preserve"> </w:t>
      </w:r>
      <w:r>
        <w:rPr>
          <w:bCs/>
          <w:b/>
        </w:rPr>
        <w:t xml:space="preserve">South Africa Johannesburg</w:t>
      </w:r>
      <w:r>
        <w:t xml:space="preserve">, who are increasingly living longer but often with limited mobility due to arthritis or past trauma, physiotherapists provide essential care that prevents falls and maintains dignity.</w:t>
      </w:r>
    </w:p>
    <w:p>
      <w:pPr>
        <w:pStyle w:val="BodyText"/>
      </w:pPr>
      <w:r>
        <w:t xml:space="preserve">Furthermore, in the context of TB and HIV treatment outcomes in</w:t>
      </w:r>
      <w:r>
        <w:t xml:space="preserve"> </w:t>
      </w:r>
      <w:r>
        <w:rPr>
          <w:bCs/>
          <w:b/>
        </w:rPr>
        <w:t xml:space="preserve">South Africa Johannesburg</w:t>
      </w:r>
      <w:r>
        <w:t xml:space="preserve">, pulmonary physiotherapy plays a crucial role. Many survivors suffer from lung capacity reduction or generalized weakness. A trained</w:t>
      </w:r>
      <w:r>
        <w:t xml:space="preserve"> </w:t>
      </w:r>
      <w:r>
        <w:rPr>
          <w:bCs/>
          <w:b/>
        </w:rPr>
        <w:t xml:space="preserve">Physiotherapist</w:t>
      </w:r>
      <w:r>
        <w:t xml:space="preserve"> </w:t>
      </w:r>
      <w:r>
        <w:t xml:space="preserve">employs breathing techniques and endurance training to help these patients regain their physical strength, enabling them to re-enter the workforce and reduce the economic burden on their families.</w:t>
      </w:r>
    </w:p>
    <w:bookmarkEnd w:id="21"/>
    <w:bookmarkStart w:id="22" w:name="sports-medicine-and-active-lifestyles"/>
    <w:p>
      <w:pPr>
        <w:pStyle w:val="Heading3"/>
      </w:pPr>
      <w:r>
        <w:t xml:space="preserve">Sports Medicine and Active Lifestyles</w:t>
      </w:r>
    </w:p>
    <w:p>
      <w:pPr>
        <w:pStyle w:val="FirstParagraph"/>
      </w:pPr>
      <w:r>
        <w:rPr>
          <w:bCs/>
          <w:b/>
        </w:rPr>
        <w:t xml:space="preserve">South Africa Johannesburg</w:t>
      </w:r>
      <w:r>
        <w:t xml:space="preserve"> </w:t>
      </w:r>
      <w:r>
        <w:t xml:space="preserve">is also a city that embraces sports. From amateur running clubs in Constitution Hill to professional rugby and soccer teams based in the metropolitan area, there is a deep cultural connection to physical activity. Consequently, the demand for sports physiotherapy has skyrocketed. A</w:t>
      </w:r>
      <w:r>
        <w:t xml:space="preserve"> </w:t>
      </w:r>
      <w:r>
        <w:rPr>
          <w:bCs/>
          <w:b/>
        </w:rPr>
        <w:t xml:space="preserve">Physiotherapist</w:t>
      </w:r>
      <w:r>
        <w:t xml:space="preserve"> </w:t>
      </w:r>
      <w:r>
        <w:t xml:space="preserve">specialized in this field does more than just treat injuries; they optimize performance and prevent future damage.</w:t>
      </w:r>
    </w:p>
    <w:p>
      <w:pPr>
        <w:pStyle w:val="BodyText"/>
      </w:pPr>
      <w:r>
        <w:t xml:space="preserve">Injuries such as ligament tears, tendonitis, and concussions are common in this active environment. The rapid evolution of sports science means that the</w:t>
      </w:r>
      <w:r>
        <w:t xml:space="preserve"> </w:t>
      </w:r>
      <w:r>
        <w:rPr>
          <w:bCs/>
          <w:b/>
        </w:rPr>
        <w:t xml:space="preserve">Physiotherapist</w:t>
      </w:r>
      <w:r>
        <w:t xml:space="preserve"> </w:t>
      </w:r>
      <w:r>
        <w:t xml:space="preserve">is now expected to have advanced diagnostic skills, using ultrasound or other tools to make immediate decisions about player fitness. This aspect of physiotherapy supports not just individual health but also the broader sports industry which contributes significantly to the economy and social cohesion in</w:t>
      </w:r>
      <w:r>
        <w:t xml:space="preserve"> </w:t>
      </w:r>
      <w:r>
        <w:rPr>
          <w:bCs/>
          <w:b/>
        </w:rPr>
        <w:t xml:space="preserve">South Africa Johannesburg</w:t>
      </w:r>
      <w:r>
        <w:t xml:space="preserve">.</w:t>
      </w:r>
    </w:p>
    <w:bookmarkEnd w:id="22"/>
    <w:bookmarkStart w:id="23" w:name="community-health-and-preventative-care"/>
    <w:p>
      <w:pPr>
        <w:pStyle w:val="Heading3"/>
      </w:pPr>
      <w:r>
        <w:t xml:space="preserve">Community Health and Preventative Care</w:t>
      </w:r>
    </w:p>
    <w:p>
      <w:pPr>
        <w:pStyle w:val="FirstParagraph"/>
      </w:pPr>
      <w:r>
        <w:t xml:space="preserve">Beyond hospitals and clinics, the role of the</w:t>
      </w:r>
      <w:r>
        <w:t xml:space="preserve"> </w:t>
      </w:r>
      <w:r>
        <w:rPr>
          <w:bCs/>
          <w:b/>
        </w:rPr>
        <w:t xml:space="preserve">Physiotherapist</w:t>
      </w:r>
      <w:r>
        <w:t xml:space="preserve"> </w:t>
      </w:r>
      <w:r>
        <w:t xml:space="preserve">extends into community health initiatives across various districts of Johannesburg. Given the strain on public healthcare resources in South Africa, preventative care is a critical strategy to reduce hospital admissions.</w:t>
      </w:r>
      <w:r>
        <w:t xml:space="preserve"> </w:t>
      </w:r>
      <w:r>
        <w:rPr>
          <w:bCs/>
          <w:b/>
        </w:rPr>
        <w:t xml:space="preserve">Physiotherapists</w:t>
      </w:r>
      <w:r>
        <w:t xml:space="preserve"> </w:t>
      </w:r>
      <w:r>
        <w:t xml:space="preserve">are increasingly involved in workplace wellness programs, educating office workers and factory laborers about ergonomics to prevent back injuries.</w:t>
      </w:r>
    </w:p>
    <w:p>
      <w:pPr>
        <w:pStyle w:val="BodyText"/>
      </w:pPr>
      <w:r>
        <w:t xml:space="preserve">In lower-income townships surrounding the city center, community-based physiotherapy projects aim to educate residents on postural hygiene and simple exercises that can be performed without equipment. This is particularly important for managing chronic pain conditions that affect a significant portion of the population in</w:t>
      </w:r>
      <w:r>
        <w:t xml:space="preserve"> </w:t>
      </w:r>
      <w:r>
        <w:rPr>
          <w:bCs/>
          <w:b/>
        </w:rPr>
        <w:t xml:space="preserve">South Africa Johannesburg</w:t>
      </w:r>
      <w:r>
        <w:t xml:space="preserve">. By empowering patients with knowledge, the</w:t>
      </w:r>
      <w:r>
        <w:t xml:space="preserve"> </w:t>
      </w:r>
      <w:r>
        <w:rPr>
          <w:bCs/>
          <w:b/>
        </w:rPr>
        <w:t xml:space="preserve">Physiotherapist</w:t>
      </w:r>
      <w:r>
        <w:t xml:space="preserve"> </w:t>
      </w:r>
      <w:r>
        <w:t xml:space="preserve">acts as an agent of social change, improving quality of life at a grassroots level.</w:t>
      </w:r>
    </w:p>
    <w:bookmarkEnd w:id="23"/>
    <w:bookmarkStart w:id="24" w:name="economic-and-social-impact"/>
    <w:p>
      <w:pPr>
        <w:pStyle w:val="Heading3"/>
      </w:pPr>
      <w:r>
        <w:t xml:space="preserve">Economic and Social Impact</w:t>
      </w:r>
    </w:p>
    <w:p>
      <w:pPr>
        <w:pStyle w:val="FirstParagraph"/>
      </w:pPr>
      <w:r>
        <w:t xml:space="preserve">The contribution of the</w:t>
      </w:r>
      <w:r>
        <w:t xml:space="preserve"> </w:t>
      </w:r>
      <w:r>
        <w:rPr>
          <w:bCs/>
          <w:b/>
        </w:rPr>
        <w:t xml:space="preserve">Physiotherapist</w:t>
      </w:r>
      <w:r>
        <w:t xml:space="preserve"> </w:t>
      </w:r>
      <w:r>
        <w:t xml:space="preserve">to the economy of Johannesburg is substantial. By facilitating early return-to-work outcomes for injured employees, they help sustain business productivity. In a city with high unemployment rates, maintaining employability through effective rehabilitation is an economic imperative. Moreover, as the population ages and chronic diseases rise globally—and specifically in developed urban centers like</w:t>
      </w:r>
      <w:r>
        <w:t xml:space="preserve"> </w:t>
      </w:r>
      <w:r>
        <w:rPr>
          <w:bCs/>
          <w:b/>
        </w:rPr>
        <w:t xml:space="preserve">South Africa Johannesburg</w:t>
      </w:r>
      <w:r>
        <w:t xml:space="preserve">—the cost of healthcare increases. Proactive physiotherapy reduces this long-term financial burden on both private insurance schemes and the public state.</w:t>
      </w:r>
    </w:p>
    <w:bookmarkEnd w:id="24"/>
    <w:bookmarkStart w:id="25" w:name="conclusion"/>
    <w:p>
      <w:pPr>
        <w:pStyle w:val="Heading3"/>
      </w:pPr>
      <w:r>
        <w:t xml:space="preserve">Conclusion</w:t>
      </w:r>
    </w:p>
    <w:p>
      <w:pPr>
        <w:pStyle w:val="FirstParagraph"/>
      </w:pPr>
      <w:r>
        <w:t xml:space="preserve">In conclusion, the integration of professional physiotherapeutic services is not a luxury but a necessity in modern urban healthcare systems. In</w:t>
      </w:r>
      <w:r>
        <w:t xml:space="preserve"> </w:t>
      </w:r>
      <w:r>
        <w:rPr>
          <w:bCs/>
          <w:b/>
        </w:rPr>
        <w:t xml:space="preserve">South Africa Johannesburg</w:t>
      </w:r>
      <w:r>
        <w:t xml:space="preserve">, characterized by its complex health challenges ranging from infectious disease sequelae to lifestyle-related musculoskeletal disorders, the</w:t>
      </w:r>
    </w:p>
    <w:p>
      <w:pPr>
        <w:pStyle w:val="BodyText"/>
      </w:pPr>
      <w:r>
        <w:t xml:space="preserve">Physiotherapist serves as a cornerstone of recovery and maintenance of health. Whether working in high-end private practices, public hospitals, sports arenas, or community centers across the city, these professionals enable individuals to move freely and live independently.</w:t>
      </w:r>
    </w:p>
    <w:p>
      <w:pPr>
        <w:pStyle w:val="BodyText"/>
      </w:pPr>
      <w:r>
        <w:t xml:space="preserve">The future healthcare strategy for</w:t>
      </w:r>
      <w:r>
        <w:t xml:space="preserve"> </w:t>
      </w:r>
      <w:r>
        <w:rPr>
          <w:bCs/>
          <w:b/>
        </w:rPr>
        <w:t xml:space="preserve">South Africa Johannesburg</w:t>
      </w:r>
      <w:r>
        <w:t xml:space="preserve"> </w:t>
      </w:r>
      <w:r>
        <w:t xml:space="preserve">must continue to recognize and invest in the profession of physiotherapy. By doing so, the city not only improves individual patient outcomes but also strengthens its social fabric and economic resilience. The journey towards health in this vibrant city is paved by the expertise, empathy, and technical skill of every dedicated</w:t>
      </w:r>
      <w:r>
        <w:t xml:space="preserve"> </w:t>
      </w:r>
      <w:r>
        <w:rPr>
          <w:bCs/>
          <w:b/>
        </w:rPr>
        <w:t xml:space="preserve">Physiotherapist</w:t>
      </w:r>
      <w:r>
        <w:t xml:space="preserve">, making them indispensable guardians of movement and vitality in</w:t>
      </w:r>
      <w:r>
        <w:t xml:space="preserve"> </w:t>
      </w:r>
      <w:r>
        <w:rPr>
          <w:bCs/>
          <w:b/>
        </w:rPr>
        <w:t xml:space="preserve">South Africa Johannesburg</w:t>
      </w:r>
      <w:r>
        <w:t xml:space="preserve">.</w:t>
      </w:r>
    </w:p>
    <w:p>
      <w:pPr>
        <w:pStyle w:val="BodyText"/>
      </w:pPr>
      <w:r>
        <w:rPr>
          <w:iCs/>
          <w:i/>
        </w:rPr>
        <w:t xml:space="preserve">This document serves as an informational overview regarding the importance of physiotherapy within the specific context of South African urban healthcare.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South Africa Johannesburg</dc:title>
  <dc:creator/>
  <dc:language>en</dc:language>
  <cp:keywords/>
  <dcterms:created xsi:type="dcterms:W3CDTF">2026-07-29T19:39:32Z</dcterms:created>
  <dcterms:modified xsi:type="dcterms:W3CDTF">2026-07-29T19:39:32Z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