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22693db620b8c6ec853b8ab8bea8f7712574c7b"/>
    <w:p>
      <w:pPr>
        <w:pStyle w:val="Heading1"/>
      </w:pPr>
      <w:r>
        <w:t xml:space="preserve">The Evolving Role of the Physiotherapist in Sri Lanka, Colombo</w:t>
      </w:r>
    </w:p>
    <w:p>
      <w:pPr>
        <w:pStyle w:val="FirstParagraph"/>
      </w:pPr>
      <w:r>
        <w:t xml:space="preserve">In the dynamic urban landscape of</w:t>
      </w:r>
      <w:r>
        <w:t xml:space="preserve"> </w:t>
      </w:r>
      <w:r>
        <w:rPr>
          <w:bCs/>
          <w:b/>
        </w:rPr>
        <w:t xml:space="preserve">Sri Lanka, Colombo</w:t>
      </w:r>
      <w:r>
        <w:t xml:space="preserve">, healthcare is undergoing a significant transformation. As one of South Asia's most vibrant cities, Colombo serves as the economic and medical hub of the nation. Within this bustling metropolis, the profession of health care is expanding beyond traditional boundaries to embrace holistic recovery and preventive care. At the heart of this modernization effort stands a critical yet evolving profession:</w:t>
      </w:r>
      <w:r>
        <w:t xml:space="preserve"> </w:t>
      </w:r>
      <w:r>
        <w:rPr>
          <w:bCs/>
          <w:b/>
        </w:rPr>
        <w:t xml:space="preserve">Physiotherapist</w:t>
      </w:r>
      <w:r>
        <w:t xml:space="preserve">. The integration of physiotherapy into mainstream healthcare in</w:t>
      </w:r>
      <w:r>
        <w:t xml:space="preserve"> </w:t>
      </w:r>
      <w:r>
        <w:rPr>
          <w:bCs/>
          <w:b/>
        </w:rPr>
        <w:t xml:space="preserve">Sri Lanka, Colombo</w:t>
      </w:r>
      <w:r>
        <w:t xml:space="preserve">, reflects a broader shift toward quality-of-life improvements, injury prevention, and chronic disease management.</w:t>
      </w:r>
    </w:p>
    <w:bookmarkStart w:id="20" w:name="X665faeebe27dce598669d328391788ee1c857b6"/>
    <w:p>
      <w:pPr>
        <w:pStyle w:val="Heading2"/>
      </w:pPr>
      <w:r>
        <w:t xml:space="preserve">The Rise of Rehabilitation Services in an Urban Center</w:t>
      </w:r>
    </w:p>
    <w:p>
      <w:pPr>
        <w:pStyle w:val="FirstParagraph"/>
      </w:pPr>
      <w:r>
        <w:rPr>
          <w:bCs/>
          <w:b/>
        </w:rPr>
        <w:t xml:space="preserve">Sri Lanka, Colombo</w:t>
      </w:r>
      <w:r>
        <w:t xml:space="preserve">, has seen rapid urbanization over the past few decades. With this growth comes an increase in lifestyle-related diseases such as diabetes, hypertension, and cardiovascular disorders. Furthermore, the city is a hub for sports and professional athletics, leading to a higher incidence of sports injuries. In this context, the</w:t>
      </w:r>
      <w:r>
        <w:t xml:space="preserve"> </w:t>
      </w:r>
      <w:r>
        <w:rPr>
          <w:bCs/>
          <w:b/>
        </w:rPr>
        <w:t xml:space="preserve">Physiotherapist</w:t>
      </w:r>
      <w:r>
        <w:t xml:space="preserve"> </w:t>
      </w:r>
      <w:r>
        <w:t xml:space="preserve">has moved from being merely a post-surgical rehabilitator to an essential component of preventive health care.</w:t>
      </w:r>
    </w:p>
    <w:p>
      <w:pPr>
        <w:pStyle w:val="BodyText"/>
      </w:pPr>
      <w:r>
        <w:t xml:space="preserve">In recent years, private hospitals in Colombo have begun establishing dedicated physiotherapy departments. These centers are equipped with state-of-the-art technology, including hydrotherapy pools, electrotherapy units, and robotic rehabilitation systems. The presence of these advanced facilities underscores the growing recognition that recovery is not just about healing wounds but restoring function and independence.</w:t>
      </w:r>
    </w:p>
    <w:bookmarkEnd w:id="20"/>
    <w:bookmarkStart w:id="21" w:name="X27a8b683dfcd5ceb3659a90c371285a746ceddd"/>
    <w:p>
      <w:pPr>
        <w:pStyle w:val="Heading2"/>
      </w:pPr>
      <w:r>
        <w:t xml:space="preserve">Bridging Traditional Medicine and Modern Rehabilitation</w:t>
      </w:r>
    </w:p>
    <w:p>
      <w:pPr>
        <w:pStyle w:val="FirstParagraph"/>
      </w:pPr>
      <w:r>
        <w:t xml:space="preserve">A unique aspect of healthcare in</w:t>
      </w:r>
      <w:r>
        <w:t xml:space="preserve"> </w:t>
      </w:r>
      <w:r>
        <w:rPr>
          <w:bCs/>
          <w:b/>
        </w:rPr>
        <w:t xml:space="preserve">Sri Lanka, Colombo</w:t>
      </w:r>
      <w:r>
        <w:t xml:space="preserve">, is the coexistence of Ayurveda, Yoga, and Unani medicine with modern allopathic treatments. The professional</w:t>
      </w:r>
      <w:r>
        <w:t xml:space="preserve"> </w:t>
      </w:r>
      <w:r>
        <w:rPr>
          <w:bCs/>
          <w:b/>
        </w:rPr>
        <w:t xml:space="preserve">Physiotherapist</w:t>
      </w:r>
      <w:r>
        <w:t xml:space="preserve"> </w:t>
      </w:r>
      <w:r>
        <w:t xml:space="preserve">in Sri Lanka often plays a crucial role in bridging these two worlds. Many patients come to physiotherapy clinics seeking relief from chronic pain that has not responded to medication alone.</w:t>
      </w:r>
    </w:p>
    <w:p>
      <w:pPr>
        <w:pStyle w:val="BodyText"/>
      </w:pPr>
      <w:r>
        <w:t xml:space="preserve">In Colombo, many physiotherapists are trained to integrate manual therapy techniques with modern evidence-based practices. This holistic approach is particularly effective for musculoskeletal conditions, which are prevalent among the working population of</w:t>
      </w:r>
      <w:r>
        <w:t xml:space="preserve"> </w:t>
      </w:r>
      <w:r>
        <w:rPr>
          <w:bCs/>
          <w:b/>
        </w:rPr>
        <w:t xml:space="preserve">Sri Lanka, Colombo</w:t>
      </w:r>
      <w:r>
        <w:t xml:space="preserve">. By focusing on core strengthening, posture correction, and ergonomic education,</w:t>
      </w:r>
      <w:r>
        <w:t xml:space="preserve"> </w:t>
      </w:r>
      <w:r>
        <w:rPr>
          <w:bCs/>
          <w:b/>
        </w:rPr>
        <w:t xml:space="preserve">Physiotherapist</w:t>
      </w:r>
      <w:r>
        <w:t xml:space="preserve"> </w:t>
      </w:r>
      <w:r>
        <w:t xml:space="preserve">professionals help prevent future injuries rather than just treating current symptoms.</w:t>
      </w:r>
    </w:p>
    <w:bookmarkEnd w:id="21"/>
    <w:bookmarkStart w:id="22" w:name="X0f381c010cb52854becfc579d60b2fc9cbf2cf7"/>
    <w:p>
      <w:pPr>
        <w:pStyle w:val="Heading2"/>
      </w:pPr>
      <w:r>
        <w:t xml:space="preserve">Educational Advancements and Professional Standards</w:t>
      </w:r>
    </w:p>
    <w:p>
      <w:pPr>
        <w:pStyle w:val="FirstParagraph"/>
      </w:pPr>
      <w:r>
        <w:t xml:space="preserve">The quality of care provided by a</w:t>
      </w:r>
      <w:r>
        <w:t xml:space="preserve"> </w:t>
      </w:r>
      <w:r>
        <w:rPr>
          <w:bCs/>
          <w:b/>
        </w:rPr>
        <w:t xml:space="preserve">Physiotherapist</w:t>
      </w:r>
      <w:r>
        <w:t xml:space="preserve"> </w:t>
      </w:r>
      <w:r>
        <w:t xml:space="preserve">is directly linked to the standard of their education. In</w:t>
      </w:r>
      <w:r>
        <w:t xml:space="preserve"> </w:t>
      </w:r>
      <w:r>
        <w:rPr>
          <w:bCs/>
          <w:b/>
        </w:rPr>
        <w:t xml:space="preserve">Sri Lanka, Colombo</w:t>
      </w:r>
      <w:r>
        <w:t xml:space="preserve">, there has been a significant surge in universities offering accredited degrees in Physiotherapy. Institutions such as the University of Colombo and several private colleges have elevated the academic rigor required to enter the profession.</w:t>
      </w:r>
    </w:p>
    <w:p>
      <w:pPr>
        <w:pStyle w:val="BodyText"/>
      </w:pPr>
      <w:r>
        <w:t xml:space="preserve">This educational boom has led to a more knowledgeable and skilled workforce. Young</w:t>
      </w:r>
      <w:r>
        <w:t xml:space="preserve"> </w:t>
      </w:r>
      <w:r>
        <w:rPr>
          <w:bCs/>
          <w:b/>
        </w:rPr>
        <w:t xml:space="preserve">Physiotherapist</w:t>
      </w:r>
      <w:r>
        <w:t xml:space="preserve"> </w:t>
      </w:r>
      <w:r>
        <w:t xml:space="preserve">graduates are now equipped with better clinical reasoning skills and an understanding of international best practices. Consequently, patients in</w:t>
      </w:r>
      <w:r>
        <w:t xml:space="preserve"> </w:t>
      </w:r>
      <w:r>
        <w:rPr>
          <w:bCs/>
          <w:b/>
        </w:rPr>
        <w:t xml:space="preserve">Sri Lanka, Colombo</w:t>
      </w:r>
      <w:r>
        <w:t xml:space="preserve">, have access to care that meets global standards, reducing the need for medical tourism for basic rehabilitation services.</w:t>
      </w:r>
    </w:p>
    <w:bookmarkEnd w:id="22"/>
    <w:bookmarkStart w:id="23" w:name="Xbf8003d34b2d4890c633bcae4c2eab315a12fac"/>
    <w:p>
      <w:pPr>
        <w:pStyle w:val="Heading2"/>
      </w:pPr>
      <w:r>
        <w:t xml:space="preserve">The Impact on Public Health Infrastructure</w:t>
      </w:r>
    </w:p>
    <w:p>
      <w:pPr>
        <w:pStyle w:val="FirstParagraph"/>
      </w:pPr>
      <w:r>
        <w:t xml:space="preserve">While private sectors drive innovation, public hospitals in</w:t>
      </w:r>
      <w:r>
        <w:t xml:space="preserve"> </w:t>
      </w:r>
      <w:r>
        <w:rPr>
          <w:bCs/>
          <w:b/>
        </w:rPr>
        <w:t xml:space="preserve">Sri Lanka, Colombo</w:t>
      </w:r>
      <w:r>
        <w:t xml:space="preserve">, such as the National Hospital of Sri Lanka and Kandy (serving as a major referral center), are increasingly recognizing the value of integrated physiotherapy. Long waiting times for surgical procedures have highlighted the need for conservative management strategies. A skilled</w:t>
      </w:r>
      <w:r>
        <w:t xml:space="preserve"> </w:t>
      </w:r>
      <w:r>
        <w:rPr>
          <w:bCs/>
          <w:b/>
        </w:rPr>
        <w:t xml:space="preserve">Physiotherapist</w:t>
      </w:r>
      <w:r>
        <w:t xml:space="preserve"> </w:t>
      </w:r>
      <w:r>
        <w:t xml:space="preserve">can often alleviate pressure on surgeons by managing conditions conservatively through exercise therapy and manual techniques.</w:t>
      </w:r>
    </w:p>
    <w:p>
      <w:pPr>
        <w:pStyle w:val="BodyText"/>
      </w:pPr>
      <w:r>
        <w:t xml:space="preserve">In pediatric care, neonatal intensive care units in Colombo are also employing physiotherapists to address developmental delays in premature babies. This early intervention is vital for ensuring that children grow up with optimal motor skills, demonstrating the wide-ranging impact of the</w:t>
      </w:r>
      <w:r>
        <w:t xml:space="preserve"> </w:t>
      </w:r>
      <w:r>
        <w:rPr>
          <w:bCs/>
          <w:b/>
        </w:rPr>
        <w:t xml:space="preserve">Physiotherapist</w:t>
      </w:r>
      <w:r>
        <w:t xml:space="preserve"> </w:t>
      </w:r>
      <w:r>
        <w:t xml:space="preserve">role across different age groups in</w:t>
      </w:r>
      <w:r>
        <w:t xml:space="preserve"> </w:t>
      </w:r>
      <w:r>
        <w:rPr>
          <w:bCs/>
          <w:b/>
        </w:rPr>
        <w:t xml:space="preserve">Sri Lanka, Colombo</w:t>
      </w:r>
      <w:r>
        <w:t xml:space="preserve">.</w:t>
      </w:r>
    </w:p>
    <w:bookmarkEnd w:id="23"/>
    <w:bookmarkStart w:id="24" w:name="sports-medicine-and-occupational-health"/>
    <w:p>
      <w:pPr>
        <w:pStyle w:val="Heading2"/>
      </w:pPr>
      <w:r>
        <w:t xml:space="preserve">Sports Medicine and Occupational Health</w:t>
      </w:r>
    </w:p>
    <w:p>
      <w:pPr>
        <w:pStyle w:val="FirstParagraph"/>
      </w:pPr>
      <w:r>
        <w:rPr>
          <w:bCs/>
          <w:b/>
        </w:rPr>
        <w:t xml:space="preserve">Sri Lanka, Colombo</w:t>
      </w:r>
      <w:r>
        <w:t xml:space="preserve">, is a growing destination for international cricket matches and sporting events. This status has created a high demand for sports</w:t>
      </w:r>
      <w:r>
        <w:t xml:space="preserve"> </w:t>
      </w:r>
      <w:r>
        <w:rPr>
          <w:bCs/>
          <w:b/>
        </w:rPr>
        <w:t xml:space="preserve">Physiotherapist</w:t>
      </w:r>
      <w:r>
        <w:t xml:space="preserve">s. These specialists work closely with coaches to optimize athlete performance and minimize downtime due to injury. The visibility of these professionals in national stadiums helps demystify the profession, showing the general public that physiotherapy is not just for the elderly or injured, but a key component of athletic excellence.</w:t>
      </w:r>
    </w:p>
    <w:p>
      <w:pPr>
        <w:pStyle w:val="BodyText"/>
      </w:pPr>
      <w:r>
        <w:t xml:space="preserve">Similarly, in the corporate sector of Colombo’s financial district,</w:t>
      </w:r>
      <w:r>
        <w:t xml:space="preserve"> </w:t>
      </w:r>
      <w:r>
        <w:rPr>
          <w:bCs/>
          <w:b/>
        </w:rPr>
        <w:t xml:space="preserve">Physiotherapist</w:t>
      </w:r>
      <w:r>
        <w:t xml:space="preserve">s are increasingly consulted by companies to design ergonomic workspaces. With many professionals suffering from back pain and repetitive strain injuries due to desk jobs, occupational physiotherapy has become a valuable benefit for employers and employees alike.</w:t>
      </w:r>
    </w:p>
    <w:bookmarkEnd w:id="24"/>
    <w:bookmarkStart w:id="25" w:name="conclusion-a-future-of-integrated-care"/>
    <w:p>
      <w:pPr>
        <w:pStyle w:val="Heading2"/>
      </w:pPr>
      <w:r>
        <w:t xml:space="preserve">Conclusion: A Future of Integrated Care</w:t>
      </w:r>
    </w:p>
    <w:p>
      <w:pPr>
        <w:pStyle w:val="FirstParagraph"/>
      </w:pPr>
      <w:r>
        <w:t xml:space="preserve">The narrative of healthcare in</w:t>
      </w:r>
      <w:r>
        <w:t xml:space="preserve"> </w:t>
      </w:r>
      <w:r>
        <w:rPr>
          <w:bCs/>
          <w:b/>
        </w:rPr>
        <w:t xml:space="preserve">Sri Lanka, Colombo</w:t>
      </w:r>
      <w:r>
        <w:t xml:space="preserve">, is being rewritten by the contributions of dedicated health professionals. The</w:t>
      </w:r>
      <w:r>
        <w:t xml:space="preserve"> </w:t>
      </w:r>
      <w:r>
        <w:rPr>
          <w:bCs/>
          <w:b/>
        </w:rPr>
        <w:t xml:space="preserve">Physiotherapist</w:t>
      </w:r>
      <w:r>
        <w:t xml:space="preserve"> </w:t>
      </w:r>
      <w:r>
        <w:t xml:space="preserve">is no longer an auxiliary figure but a primary agent of recovery and wellness. From pediatric development to sports performance and elderly care, their expertise touches every segment of society.</w:t>
      </w:r>
    </w:p>
    <w:p>
      <w:pPr>
        <w:pStyle w:val="BodyText"/>
      </w:pPr>
      <w:r>
        <w:t xml:space="preserve">As infrastructure continues to improve and public awareness grows, the role of the</w:t>
      </w:r>
      <w:r>
        <w:t xml:space="preserve"> </w:t>
      </w:r>
      <w:r>
        <w:rPr>
          <w:bCs/>
          <w:b/>
        </w:rPr>
        <w:t xml:space="preserve">Physiotherapist</w:t>
      </w:r>
    </w:p>
    <w:p>
      <w:pPr>
        <w:pStyle w:val="BodyText"/>
      </w:pPr>
      <w:r>
        <w:rPr>
          <w:bCs/>
          <w:b/>
        </w:rPr>
        <w:t xml:space="preserve">Sri Lanka, Colombo</w:t>
      </w:r>
      <w:r>
        <w:t xml:space="preserve">. The future promises even greater integration of physiotherapy into primary healthcare systems, ensuring that every citizen has access to functional independence and a higher quality of life. For residents and visitors alike in this vibrant city, understanding the value of physiotherapy is key to maintaining long-term health.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Physiotherapist in Sri Lanka, Colombo</dc:title>
  <dc:creator/>
  <dc:language>en</dc:language>
  <cp:keywords/>
  <dcterms:created xsi:type="dcterms:W3CDTF">2026-07-29T03:54:56Z</dcterms:created>
  <dcterms:modified xsi:type="dcterms:W3CDTF">2026-07-29T03:54:56Z</dcterms:modified>
</cp:coreProperties>
</file>

<file path=docProps/custom.xml><?xml version="1.0" encoding="utf-8"?>
<Properties xmlns="http://schemas.openxmlformats.org/officeDocument/2006/custom-properties" xmlns:vt="http://schemas.openxmlformats.org/officeDocument/2006/docPropsVTypes"/>
</file>