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Thailand</w:t>
      </w:r>
      <w:r>
        <w:t xml:space="preserve"> </w:t>
      </w:r>
      <w:r>
        <w:t xml:space="preserve">Bangkok</w:t>
      </w:r>
    </w:p>
    <w:bookmarkStart w:id="26" w:name="X8a32beee0eda8b12dc3e67a3c9361130efa15f3"/>
    <w:p>
      <w:pPr>
        <w:pStyle w:val="Heading1"/>
      </w:pPr>
      <w:r>
        <w:t xml:space="preserve">Bridging Tradition and Modernity: The Vital Role of the Physiotherapist in Thailand Bangkok</w:t>
      </w:r>
    </w:p>
    <w:p>
      <w:pPr>
        <w:pStyle w:val="FirstParagraph"/>
      </w:pPr>
      <w:r>
        <w:t xml:space="preserve">In the heart of Southeast Asia,</w:t>
      </w:r>
      <w:r>
        <w:t xml:space="preserve"> </w:t>
      </w:r>
      <w:r>
        <w:rPr>
          <w:bCs/>
          <w:b/>
        </w:rPr>
        <w:t xml:space="preserve">Thailand Bangkok</w:t>
      </w:r>
      <w:r>
        <w:t xml:space="preserve"> </w:t>
      </w:r>
      <w:r>
        <w:t xml:space="preserve">stands as a vibrant metropolis where ancient traditions seamlessly intertwine with rapid modern development. As one of the world’s leading destinations for medical tourism and healthcare, this bustling capital faces unique health challenges ranging from lifestyle diseases to sports injuries common among its active population. In this complex healthcare landscape, the</w:t>
      </w:r>
      <w:r>
        <w:t xml:space="preserve"> </w:t>
      </w:r>
      <w:r>
        <w:rPr>
          <w:bCs/>
          <w:b/>
        </w:rPr>
        <w:t xml:space="preserve">Physiotherapist</w:t>
      </w:r>
      <w:r>
        <w:t xml:space="preserve"> </w:t>
      </w:r>
      <w:r>
        <w:t xml:space="preserve">has emerged not merely as a support role, but as a cornerstone of holistic patient recovery and public well-being. This essay explores the evolving significance of the</w:t>
      </w:r>
      <w:r>
        <w:t xml:space="preserve"> </w:t>
      </w:r>
      <w:r>
        <w:rPr>
          <w:bCs/>
          <w:b/>
        </w:rPr>
        <w:t xml:space="preserve">Physiotherapist</w:t>
      </w:r>
      <w:r>
        <w:t xml:space="preserve">, contextualized within the specific cultural, demographic, and medical environment of</w:t>
      </w:r>
      <w:r>
        <w:t xml:space="preserve"> </w:t>
      </w:r>
      <w:r>
        <w:rPr>
          <w:bCs/>
          <w:b/>
        </w:rPr>
        <w:t xml:space="preserve">Thailand Bangkok</w:t>
      </w:r>
      <w:r>
        <w:t xml:space="preserve">.</w:t>
      </w:r>
    </w:p>
    <w:bookmarkStart w:id="20" w:name="Xbd16fb9c8f23f5e3f9299525b2bac05e151da85"/>
    <w:p>
      <w:pPr>
        <w:pStyle w:val="Heading2"/>
      </w:pPr>
      <w:r>
        <w:t xml:space="preserve">The Evolution of Healthcare in Thailand Bangkok</w:t>
      </w:r>
    </w:p>
    <w:p>
      <w:pPr>
        <w:pStyle w:val="FirstParagraph"/>
      </w:pPr>
      <w:r>
        <w:rPr>
          <w:bCs/>
          <w:b/>
        </w:rPr>
        <w:t xml:space="preserve">Thailand Bangkok</w:t>
      </w:r>
      <w:r>
        <w:t xml:space="preserve">, with its dense urban sprawl and high-stress corporate culture, has seen a dramatic shift in the prevalence of non-communicable diseases. Sedentary office jobs, heavy traffic congestion leading to reduced physical activity, and an aging population have contributed to a surge in chronic conditions such as lower back pain, arthritis, and cardiovascular issues. Historically, healthcare in</w:t>
      </w:r>
      <w:r>
        <w:t xml:space="preserve"> </w:t>
      </w:r>
      <w:r>
        <w:rPr>
          <w:bCs/>
          <w:b/>
        </w:rPr>
        <w:t xml:space="preserve">Thailand Bangkok</w:t>
      </w:r>
      <w:r>
        <w:t xml:space="preserve"> </w:t>
      </w:r>
      <w:r>
        <w:t xml:space="preserve">was dominated by allopathic medicine focused on acute care and surgical intervention. However, the paradigm has shifted towards preventative care and rehabilitation. This shift has placed the</w:t>
      </w:r>
      <w:r>
        <w:t xml:space="preserve"> </w:t>
      </w:r>
      <w:r>
        <w:rPr>
          <w:bCs/>
          <w:b/>
        </w:rPr>
        <w:t xml:space="preserve">Physiotherapist</w:t>
      </w:r>
      <w:r>
        <w:t xml:space="preserve"> </w:t>
      </w:r>
      <w:r>
        <w:t xml:space="preserve">at the forefront of modern healthcare delivery.</w:t>
      </w:r>
    </w:p>
    <w:p>
      <w:pPr>
        <w:pStyle w:val="BodyText"/>
      </w:pPr>
      <w:r>
        <w:t xml:space="preserve">The city is home to some of Asia’s most advanced hospitals, many of which are internationally accredited. These institutions recognize that medical success is not measured solely by survival rates but by the quality of life post-treatment. Here, the</w:t>
      </w:r>
      <w:r>
        <w:t xml:space="preserve"> </w:t>
      </w:r>
      <w:r>
        <w:rPr>
          <w:bCs/>
          <w:b/>
        </w:rPr>
        <w:t xml:space="preserve">Physiotherapist</w:t>
      </w:r>
      <w:r>
        <w:t xml:space="preserve"> </w:t>
      </w:r>
      <w:r>
        <w:t xml:space="preserve">plays a critical role in ensuring that patients do not just survive their injuries or surgeries but return to their daily lives with restored function and dignity.</w:t>
      </w:r>
    </w:p>
    <w:bookmarkEnd w:id="20"/>
    <w:bookmarkStart w:id="21" w:name="Xc514ae84e49b17be4ad325f878d55a209995bc0"/>
    <w:p>
      <w:pPr>
        <w:pStyle w:val="Heading2"/>
      </w:pPr>
      <w:r>
        <w:t xml:space="preserve">The Unique Scope of Practice for the Physiotherapist</w:t>
      </w:r>
    </w:p>
    <w:p>
      <w:pPr>
        <w:pStyle w:val="FirstParagraph"/>
      </w:pPr>
      <w:r>
        <w:t xml:space="preserve">The role of a</w:t>
      </w:r>
      <w:r>
        <w:t xml:space="preserve"> </w:t>
      </w:r>
      <w:r>
        <w:rPr>
          <w:bCs/>
          <w:b/>
        </w:rPr>
        <w:t xml:space="preserve">Physiotherapist</w:t>
      </w:r>
      <w:r>
        <w:t xml:space="preserve"> </w:t>
      </w:r>
      <w:r>
        <w:t xml:space="preserve">is multifaceted. In</w:t>
      </w:r>
      <w:r>
        <w:t xml:space="preserve"> </w:t>
      </w:r>
      <w:r>
        <w:rPr>
          <w:bCs/>
          <w:b/>
        </w:rPr>
        <w:t xml:space="preserve">Thailand Bangkok</w:t>
      </w:r>
      <w:r>
        <w:t xml:space="preserve">, these professionals are trained to handle a wide spectrum of conditions. Musculoskeletal physiotherapy is perhaps the most visible aspect, addressing the mechanical issues caused by poor posture, heavy lifting in industrial sectors, or accidents. Given the popularity of motorbikes in</w:t>
      </w:r>
      <w:r>
        <w:t xml:space="preserve"> </w:t>
      </w:r>
      <w:r>
        <w:rPr>
          <w:bCs/>
          <w:b/>
        </w:rPr>
        <w:t xml:space="preserve">Thailand Bangkok</w:t>
      </w:r>
      <w:r>
        <w:t xml:space="preserve">, trauma cases involving road injuries are common, requiring skilled physiotherapists to manage pain and restore mobility.</w:t>
      </w:r>
    </w:p>
    <w:p>
      <w:pPr>
        <w:pStyle w:val="BodyText"/>
      </w:pPr>
      <w:r>
        <w:t xml:space="preserve">Beyond musculoskeletal care, the</w:t>
      </w:r>
      <w:r>
        <w:t xml:space="preserve"> </w:t>
      </w:r>
      <w:r>
        <w:rPr>
          <w:bCs/>
          <w:b/>
        </w:rPr>
        <w:t xml:space="preserve">Physiotherapist</w:t>
      </w:r>
      <w:r>
        <w:t xml:space="preserve"> </w:t>
      </w:r>
      <w:r>
        <w:t xml:space="preserve">is essential in neuro-rehabilitation. With an aging population in</w:t>
      </w:r>
      <w:r>
        <w:t xml:space="preserve"> </w:t>
      </w:r>
      <w:r>
        <w:rPr>
          <w:bCs/>
          <w:b/>
        </w:rPr>
        <w:t xml:space="preserve">Thailand Bangkok</w:t>
      </w:r>
      <w:r>
        <w:t xml:space="preserve">, conditions such as stroke and Parkinson’s disease are on the rise. Physiotherapists work tirelessly to help elderly patients regain independence, focusing on balance, gait training, and fall prevention. Furthermore, the rise of fitness culture in</w:t>
      </w:r>
      <w:r>
        <w:t xml:space="preserve"> </w:t>
      </w:r>
      <w:r>
        <w:rPr>
          <w:bCs/>
          <w:b/>
        </w:rPr>
        <w:t xml:space="preserve">Thailand Bangkok</w:t>
      </w:r>
      <w:r>
        <w:t xml:space="preserve">, particularly among younger demographics and expatriates, has increased demand for sports physiotherapy. These specialists assist athletes in injury prevention and performance enhancement, bridging the gap between medical treatment and athletic performance.</w:t>
      </w:r>
    </w:p>
    <w:bookmarkEnd w:id="21"/>
    <w:bookmarkStart w:id="22" w:name="X33cb123944583c5faea958da131b994e7a5cbfb"/>
    <w:p>
      <w:pPr>
        <w:pStyle w:val="Heading2"/>
      </w:pPr>
      <w:r>
        <w:t xml:space="preserve">Cultural Integration: The Fusion of Thai Massage and Modern Physiotherapy</w:t>
      </w:r>
    </w:p>
    <w:p>
      <w:pPr>
        <w:pStyle w:val="FirstParagraph"/>
      </w:pPr>
      <w:r>
        <w:t xml:space="preserve">A distinctive feature of practicing as a</w:t>
      </w:r>
      <w:r>
        <w:t xml:space="preserve"> </w:t>
      </w:r>
      <w:r>
        <w:rPr>
          <w:bCs/>
          <w:b/>
        </w:rPr>
        <w:t xml:space="preserve">Physiotherapist</w:t>
      </w:r>
      <w:r>
        <w:t xml:space="preserve"> </w:t>
      </w:r>
      <w:r>
        <w:t xml:space="preserve">in</w:t>
      </w:r>
      <w:r>
        <w:t xml:space="preserve"> </w:t>
      </w:r>
      <w:r>
        <w:rPr>
          <w:bCs/>
          <w:b/>
        </w:rPr>
        <w:t xml:space="preserve">Thailand Bangkok</w:t>
      </w:r>
      <w:r>
        <w:t xml:space="preserve"> </w:t>
      </w:r>
      <w:r>
        <w:t xml:space="preserve">is the cultural context. Thailand is renowned globally for its traditional Thai massage, which has been recognized by UNESCO as an Intangible Cultural Heritage. This creates a unique opportunity for integration. Modern physiotherapy in</w:t>
      </w:r>
      <w:r>
        <w:t xml:space="preserve"> </w:t>
      </w:r>
      <w:r>
        <w:rPr>
          <w:bCs/>
          <w:b/>
        </w:rPr>
        <w:t xml:space="preserve">Thailand Bangkok</w:t>
      </w:r>
      <w:r>
        <w:t xml:space="preserve"> </w:t>
      </w:r>
      <w:r>
        <w:t xml:space="preserve">does not exist in a vacuum; it often complements traditional practices.</w:t>
      </w:r>
    </w:p>
    <w:p>
      <w:pPr>
        <w:pStyle w:val="BodyText"/>
      </w:pPr>
      <w:r>
        <w:t xml:space="preserve">The</w:t>
      </w:r>
      <w:r>
        <w:t xml:space="preserve"> </w:t>
      </w:r>
      <w:r>
        <w:rPr>
          <w:bCs/>
          <w:b/>
        </w:rPr>
        <w:t xml:space="preserve">Physiotherapist</w:t>
      </w:r>
      <w:r>
        <w:t xml:space="preserve">, therefore, must possess cultural competence. They are expected to understand the local beliefs regarding health and wellness while applying evidence-based scientific methods. In many clinics across</w:t>
      </w:r>
      <w:r>
        <w:t xml:space="preserve"> </w:t>
      </w:r>
      <w:r>
        <w:rPr>
          <w:bCs/>
          <w:b/>
        </w:rPr>
        <w:t xml:space="preserve">Thailand Bangkok</w:t>
      </w:r>
      <w:r>
        <w:t xml:space="preserve">, physiotherapy sessions may incorporate elements of stretching and pressure point therapy inspired by traditional practices, provided they align with modern medical standards. This hybrid approach often results in higher patient compliance, as it resonates with the local cultural understanding of body mechanics and healing.</w:t>
      </w:r>
    </w:p>
    <w:bookmarkEnd w:id="22"/>
    <w:bookmarkStart w:id="23" w:name="the-economic-impact-and-medical-tourism"/>
    <w:p>
      <w:pPr>
        <w:pStyle w:val="Heading2"/>
      </w:pPr>
      <w:r>
        <w:t xml:space="preserve">The Economic Impact and Medical Tourism</w:t>
      </w:r>
    </w:p>
    <w:p>
      <w:pPr>
        <w:pStyle w:val="FirstParagraph"/>
      </w:pPr>
      <w:r>
        <w:rPr>
          <w:bCs/>
          <w:b/>
        </w:rPr>
        <w:t xml:space="preserve">Thailand Bangkok</w:t>
      </w:r>
      <w:r>
        <w:t xml:space="preserve"> </w:t>
      </w:r>
      <w:r>
        <w:t xml:space="preserve">is a global hub for medical tourism. Millions of visitors from around the world come to this city for high-quality, cost-effective healthcare. A significant portion of these tourists seek orthopedic surgeries, joint replacements, and cosmetic procedures post-operative care. The</w:t>
      </w:r>
      <w:r>
        <w:t xml:space="preserve"> </w:t>
      </w:r>
      <w:r>
        <w:rPr>
          <w:bCs/>
          <w:b/>
        </w:rPr>
        <w:t xml:space="preserve">Physiotherapist</w:t>
      </w:r>
      <w:r>
        <w:t xml:space="preserve"> </w:t>
      </w:r>
      <w:r>
        <w:t xml:space="preserve">is integral to this industry. Without effective post-operative rehabilitation provided by skilled physiotherapists, the success rates of expensive surgical interventions would plummet.</w:t>
      </w:r>
    </w:p>
    <w:p>
      <w:pPr>
        <w:pStyle w:val="BodyText"/>
      </w:pPr>
      <w:r>
        <w:t xml:space="preserve">The presence of high-quality physiotherapy services enhances</w:t>
      </w:r>
      <w:r>
        <w:t xml:space="preserve"> </w:t>
      </w:r>
      <w:r>
        <w:rPr>
          <w:bCs/>
          <w:b/>
        </w:rPr>
        <w:t xml:space="preserve">Thailand Bangkok’s</w:t>
      </w:r>
      <w:r>
        <w:t xml:space="preserve"> </w:t>
      </w:r>
      <w:r>
        <w:t xml:space="preserve">reputation as a premier medical destination. Foreign patients expect comprehensive care that includes not just the procedure, but also the recovery process. Therefore, international hospitals in</w:t>
      </w:r>
      <w:r>
        <w:t xml:space="preserve"> </w:t>
      </w:r>
      <w:r>
        <w:rPr>
          <w:bCs/>
          <w:b/>
        </w:rPr>
        <w:t xml:space="preserve">Thailand Bangkok</w:t>
      </w:r>
      <w:r>
        <w:t xml:space="preserve"> </w:t>
      </w:r>
      <w:r>
        <w:t xml:space="preserve">invest heavily in employing certified and often internationally educated physiotherapists. This creates a competitive job market that drives up standards of practice, ensuring that both locals and tourists receive world-class care.</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for the</w:t>
      </w:r>
      <w:r>
        <w:t xml:space="preserve"> </w:t>
      </w:r>
      <w:r>
        <w:rPr>
          <w:bCs/>
          <w:b/>
        </w:rPr>
        <w:t xml:space="preserve">Physiotherapist</w:t>
      </w:r>
      <w:r>
        <w:t xml:space="preserve"> </w:t>
      </w:r>
      <w:r>
        <w:t xml:space="preserve">in</w:t>
      </w:r>
      <w:r>
        <w:t xml:space="preserve"> </w:t>
      </w:r>
      <w:r>
        <w:rPr>
          <w:bCs/>
          <w:b/>
        </w:rPr>
        <w:t xml:space="preserve">Thailand Bangkok</w:t>
      </w:r>
      <w:r>
        <w:t xml:space="preserve">. Public awareness regarding preventive physiotherapy is still growing. Many patients only seek help when pain becomes unbearable, rather than engaging in early intervention or preventative exercises. Additionally, while urban centers like</w:t>
      </w:r>
      <w:r>
        <w:t xml:space="preserve"> </w:t>
      </w:r>
      <w:r>
        <w:rPr>
          <w:bCs/>
          <w:b/>
        </w:rPr>
        <w:t xml:space="preserve">Thailand Bangkok</w:t>
      </w:r>
      <w:r>
        <w:t xml:space="preserve"> </w:t>
      </w:r>
      <w:r>
        <w:t xml:space="preserve">have excellent facilities, rural areas of Thailand often suffer from a shortage of qualified physiotherapists.</w:t>
      </w:r>
    </w:p>
    <w:p>
      <w:pPr>
        <w:pStyle w:val="BodyText"/>
      </w:pPr>
      <w:r>
        <w:t xml:space="preserve">The future lies in digital health and community outreach. Tele-rehabilitation is becoming more popular in</w:t>
      </w:r>
      <w:r>
        <w:t xml:space="preserve"> </w:t>
      </w:r>
      <w:r>
        <w:rPr>
          <w:bCs/>
          <w:b/>
        </w:rPr>
        <w:t xml:space="preserve">Thailand Bangkok</w:t>
      </w:r>
      <w:r>
        <w:t xml:space="preserve">, allowing physiotherapists to monitor patients remotely. Furthermore, there is a growing emphasis on workplace wellness programs, where</w:t>
      </w:r>
      <w:r>
        <w:t xml:space="preserve"> </w:t>
      </w:r>
      <w:r>
        <w:rPr>
          <w:bCs/>
          <w:b/>
        </w:rPr>
        <w:t xml:space="preserve">Physiotherapists</w:t>
      </w:r>
      <w:r>
        <w:t xml:space="preserve"> </w:t>
      </w:r>
      <w:r>
        <w:t xml:space="preserve">are hired by corporations to prevent ergonomic injuries among employees. As the government of Thailand pushes for "Thailand 4.0," an economy driven by innovation and quality healthcare, the role of the</w:t>
      </w:r>
      <w:r>
        <w:t xml:space="preserve"> </w:t>
      </w:r>
      <w:r>
        <w:rPr>
          <w:bCs/>
          <w:b/>
        </w:rPr>
        <w:t xml:space="preserve">Physiotherapist</w:t>
      </w:r>
      <w:r>
        <w:t xml:space="preserve"> </w:t>
      </w:r>
      <w:r>
        <w:t xml:space="preserve">will expand further.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is an indispensable asset to the healthcare ecosystem in</w:t>
      </w:r>
      <w:r>
        <w:t xml:space="preserve"> </w:t>
      </w:r>
      <w:r>
        <w:rPr>
          <w:bCs/>
          <w:b/>
        </w:rPr>
        <w:t xml:space="preserve">Thailand Bangkok</w:t>
      </w:r>
      <w:r>
        <w:t xml:space="preserve">. They serve as clinicians, educators, and cultural liaisons in a city that blends tradition with modernity. From treating stroke victims in geriatric wards to rehabilitating athletes on sports fields, the impact of their work is profound. As</w:t>
      </w:r>
      <w:r>
        <w:t xml:space="preserve"> </w:t>
      </w:r>
      <w:r>
        <w:rPr>
          <w:bCs/>
          <w:b/>
        </w:rPr>
        <w:t xml:space="preserve">Thailand Bangkok</w:t>
      </w:r>
      <w:r>
        <w:t xml:space="preserve"> </w:t>
      </w:r>
      <w:r>
        <w:t xml:space="preserve">continues to grow as a medical hub and faces new demographic challenges, the demand for skilled physiotherapy services will only increase. Recognizing and supporting this profession is not just a medical necessity but an economic imperative for sustaining the health and vitality of one of Asia’s most dynamic cities.</w:t>
      </w:r>
    </w:p>
    <w:p>
      <w:pPr>
        <w:pStyle w:val="BodyText"/>
      </w:pPr>
      <w:r>
        <w:rPr>
          <w:bCs/>
          <w:b/>
        </w:rPr>
        <w:t xml:space="preserve">Key Takeaway:</w:t>
      </w:r>
      <w:r>
        <w:t xml:space="preserve"> </w:t>
      </w:r>
      <w:r>
        <w:t xml:space="preserve">For residents and visitors in</w:t>
      </w:r>
      <w:r>
        <w:t xml:space="preserve"> </w:t>
      </w:r>
      <w:r>
        <w:rPr>
          <w:bCs/>
          <w:b/>
        </w:rPr>
        <w:t xml:space="preserve">Thailand Bangkok</w:t>
      </w:r>
      <w:r>
        <w:t xml:space="preserve">, understanding the value of a</w:t>
      </w:r>
      <w:r>
        <w:t xml:space="preserve"> </w:t>
      </w:r>
      <w:r>
        <w:rPr>
          <w:bCs/>
          <w:b/>
        </w:rPr>
        <w:t xml:space="preserve">Physiotherapist</w:t>
      </w:r>
      <w:r>
        <w:t xml:space="preserve"> </w:t>
      </w:r>
      <w:r>
        <w:t xml:space="preserve">is crucial. Early intervention can prevent chronic issues, enhance recovery from surgery, and improve overall quality of life. Whether dealing with sports injuries, chronic pain, or post-operative care, consulting a qualified physiotherapist in</w:t>
      </w:r>
      <w:r>
        <w:t xml:space="preserve"> </w:t>
      </w:r>
      <w:r>
        <w:rPr>
          <w:bCs/>
          <w:b/>
        </w:rPr>
        <w:t xml:space="preserve">Thailand Bangkok</w:t>
      </w:r>
      <w:r>
        <w:t xml:space="preserve"> </w:t>
      </w:r>
      <w:r>
        <w:t xml:space="preserve">is a proactive step towards long-term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Physiotherapist in Thailand Bangkok</dc:title>
  <dc:creator/>
  <dc:language>en</dc:language>
  <cp:keywords/>
  <dcterms:created xsi:type="dcterms:W3CDTF">2026-07-29T18:39:06Z</dcterms:created>
  <dcterms:modified xsi:type="dcterms:W3CDTF">2026-07-29T18:39:06Z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