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Venezuela</w:t>
      </w:r>
      <w:r>
        <w:t xml:space="preserve"> </w:t>
      </w:r>
      <w:r>
        <w:t xml:space="preserve">Caracas:</w:t>
      </w:r>
      <w:r>
        <w:t xml:space="preserve"> </w:t>
      </w:r>
      <w:r>
        <w:t xml:space="preserve">Restoring</w:t>
      </w:r>
      <w:r>
        <w:t xml:space="preserve"> </w:t>
      </w:r>
      <w:r>
        <w:t xml:space="preserve">Movement</w:t>
      </w:r>
      <w:r>
        <w:t xml:space="preserve"> </w:t>
      </w:r>
      <w:r>
        <w:t xml:space="preserve">and</w:t>
      </w:r>
      <w:r>
        <w:t xml:space="preserve"> </w:t>
      </w:r>
      <w:r>
        <w:t xml:space="preserve">Hope</w:t>
      </w:r>
    </w:p>
    <w:bookmarkStart w:id="20" w:name="Xd1dbc7285792316c6e1a937d430791880ad26b3"/>
    <w:p>
      <w:pPr>
        <w:pStyle w:val="Heading1"/>
      </w:pPr>
      <w:r>
        <w:t xml:space="preserve">The Role of Physiotherapy in Venezuela Caracas: Restoring Movement and Hope</w:t>
      </w:r>
    </w:p>
    <w:p>
      <w:pPr>
        <w:pStyle w:val="FirstParagraph"/>
      </w:pPr>
      <w:r>
        <w:t xml:space="preserve">In the dynamic and historically rich landscape of</w:t>
      </w:r>
      <w:r>
        <w:t xml:space="preserve"> </w:t>
      </w:r>
      <w:r>
        <w:rPr>
          <w:bCs/>
          <w:b/>
        </w:rPr>
        <w:t xml:space="preserve">Venezuela Caracas</w:t>
      </w:r>
      <w:r>
        <w:t xml:space="preserve">, the healthcare sector stands as a testament to both resilience and innovation. Within this complex medical environment, few professions embody the delicate balance between clinical expertise, compassionate care, and social necessity quite like that of a</w:t>
      </w:r>
      <w:r>
        <w:t xml:space="preserve"> </w:t>
      </w:r>
      <w:r>
        <w:rPr>
          <w:bCs/>
          <w:b/>
        </w:rPr>
        <w:t xml:space="preserve">Physiotherapist</w:t>
      </w:r>
      <w:r>
        <w:t xml:space="preserve">. As the capital city navigates economic challenges and evolving public health demands, the role of physical therapy has expanded beyond traditional rehabilitation to become a cornerstone of holistic wellness for citizens across all demographics. This essay explores the multifaceted contributions of physiotherapists in Caracas, highlighting their critical function in addressing local health crises, supporting recovery from widespread injuries, and promoting long-term mobility amidst unique socio-economic conditions.</w:t>
      </w:r>
    </w:p>
    <w:p>
      <w:pPr>
        <w:pStyle w:val="BodyText"/>
      </w:pPr>
      <w:r>
        <w:t xml:space="preserve">To understand the significance of a</w:t>
      </w:r>
      <w:r>
        <w:t xml:space="preserve"> </w:t>
      </w:r>
      <w:r>
        <w:rPr>
          <w:bCs/>
          <w:b/>
        </w:rPr>
        <w:t xml:space="preserve">Physiotherapist</w:t>
      </w:r>
      <w:r>
        <w:t xml:space="preserve"> </w:t>
      </w:r>
      <w:r>
        <w:t xml:space="preserve">in</w:t>
      </w:r>
      <w:r>
        <w:t xml:space="preserve"> </w:t>
      </w:r>
      <w:r>
        <w:rPr>
          <w:bCs/>
          <w:b/>
        </w:rPr>
        <w:t xml:space="preserve">Venezuela Caracas</w:t>
      </w:r>
      <w:r>
        <w:t xml:space="preserve">, one must first recognize the specific health challenges facing the population. The capital city has experienced fluctuations in healthcare infrastructure over recent years, which have necessitated a greater reliance on community-based interventions and personalized care plans. In this context, physiotherapy is not merely an adjunct to medical treatment; it is often a primary line of defense against chronic disability. From patients recovering from orthopedic surgeries to those managing the aftermath of traumatic accidents common in urban environments,</w:t>
      </w:r>
      <w:r>
        <w:t xml:space="preserve"> </w:t>
      </w:r>
      <w:r>
        <w:rPr>
          <w:bCs/>
          <w:b/>
        </w:rPr>
        <w:t xml:space="preserve">Physiotherapist</w:t>
      </w:r>
      <w:r>
        <w:t xml:space="preserve"> </w:t>
      </w:r>
      <w:r>
        <w:t xml:space="preserve">professionals provide essential services that restore function and independence.</w:t>
      </w:r>
    </w:p>
    <w:p>
      <w:pPr>
        <w:pStyle w:val="BodyText"/>
      </w:pPr>
      <w:r>
        <w:t xml:space="preserve">One of the most pressing areas where physiotherapy intersects with public health in Caracas is neurorehabilitation. Stroke rates have shown concerning trends in various parts of the country, driven by factors such as hypertension and limited access to preventative care. A skilled</w:t>
      </w:r>
      <w:r>
        <w:t xml:space="preserve"> </w:t>
      </w:r>
      <w:r>
        <w:rPr>
          <w:bCs/>
          <w:b/>
        </w:rPr>
        <w:t xml:space="preserve">Physiotherapist</w:t>
      </w:r>
      <w:r>
        <w:t xml:space="preserve"> </w:t>
      </w:r>
      <w:r>
        <w:t xml:space="preserve">plays a pivotal role in helping stroke survivors regain motor control, balance, and speech-related muscular coordination. In clinics scattered throughout districts like Chacao and El Hatillo, therapists work tirelessly to create individualized programs that adapt to the patient’s progress. These efforts are crucial not only for physical recovery but also for psychological well-being, as regained mobility directly correlates with improved quality of life and social reintegration.</w:t>
      </w:r>
    </w:p>
    <w:p>
      <w:pPr>
        <w:pStyle w:val="BodyText"/>
      </w:pPr>
      <w:r>
        <w:t xml:space="preserve">Beyond neurological conditions, orthopedic rehabilitation represents another vital domain for</w:t>
      </w:r>
      <w:r>
        <w:t xml:space="preserve"> </w:t>
      </w:r>
      <w:r>
        <w:rPr>
          <w:bCs/>
          <w:b/>
        </w:rPr>
        <w:t xml:space="preserve">Physiotherapist</w:t>
      </w:r>
      <w:r>
        <w:t xml:space="preserve"> </w:t>
      </w:r>
      <w:r>
        <w:t xml:space="preserve">practice in</w:t>
      </w:r>
      <w:r>
        <w:t xml:space="preserve"> </w:t>
      </w:r>
      <w:r>
        <w:rPr>
          <w:bCs/>
          <w:b/>
        </w:rPr>
        <w:t xml:space="preserve">Venezuela Caracas</w:t>
      </w:r>
      <w:r>
        <w:t xml:space="preserve">. With an active population that values sports and physical activity, injuries ranging from sports-related strains to age-related arthritis are prevalent. The modern approach to physiotherapy in the capital emphasizes evidence-based techniques, including manual therapy, therapeutic exercise, and electrotherapy. By utilizing these methods,</w:t>
      </w:r>
      <w:r>
        <w:t xml:space="preserve"> </w:t>
      </w:r>
      <w:r>
        <w:rPr>
          <w:bCs/>
          <w:b/>
        </w:rPr>
        <w:t xml:space="preserve">Physiotherapist</w:t>
      </w:r>
      <w:r>
        <w:t xml:space="preserve"> </w:t>
      </w:r>
      <w:r>
        <w:t xml:space="preserve">practitioners help patients manage pain without solely relying on pharmaceutical interventions—a particularly relevant consideration given periodic shortages of certain medications in local pharmacies.</w:t>
      </w:r>
    </w:p>
    <w:p>
      <w:pPr>
        <w:pStyle w:val="BodyText"/>
      </w:pPr>
      <w:r>
        <w:t xml:space="preserve">The economic aspect of healthcare in Caracas further underscores the importance of effective physiotherapy. With many families seeking cost-effective solutions for long-term health management, the preventive aspect of physical therapy has gained traction.</w:t>
      </w:r>
      <w:r>
        <w:t xml:space="preserve"> </w:t>
      </w:r>
      <w:r>
        <w:rPr>
          <w:bCs/>
          <w:b/>
        </w:rPr>
        <w:t xml:space="preserve">Physiotherapist</w:t>
      </w:r>
      <w:r>
        <w:t xml:space="preserve"> </w:t>
      </w:r>
      <w:r>
        <w:t xml:space="preserve">professionals often engage in community outreach programs, educating citizens on proper posture, ergonomic practices in the workplace, and exercises to prevent injury before it occurs. This proactive stance reduces the burden on public hospitals and emergency services by mitigating chronic conditions that could otherwise escalate into severe health issues requiring hospitalization.</w:t>
      </w:r>
    </w:p>
    <w:p>
      <w:pPr>
        <w:pStyle w:val="BodyText"/>
      </w:pPr>
      <w:r>
        <w:t xml:space="preserve">Educational institutions in</w:t>
      </w:r>
      <w:r>
        <w:t xml:space="preserve"> </w:t>
      </w:r>
      <w:r>
        <w:rPr>
          <w:bCs/>
          <w:b/>
        </w:rPr>
        <w:t xml:space="preserve">Venezuela Caracas</w:t>
      </w:r>
      <w:r>
        <w:t xml:space="preserve"> </w:t>
      </w:r>
      <w:r>
        <w:t xml:space="preserve">have also adapted to meet these demands, producing a new generation of</w:t>
      </w:r>
      <w:r>
        <w:t xml:space="preserve"> </w:t>
      </w:r>
      <w:r>
        <w:rPr>
          <w:bCs/>
          <w:b/>
        </w:rPr>
        <w:t xml:space="preserve">Physiotherapist</w:t>
      </w:r>
      <w:r>
        <w:t xml:space="preserve"> </w:t>
      </w:r>
      <w:r>
        <w:t xml:space="preserve">graduates who are trained not only in clinical skills but also in adaptability and resourcefulness. These graduates are equipped to work in diverse settings, from private clinics offering premium services to public hospitals where resources may be scarce. The ability of a</w:t>
      </w:r>
      <w:r>
        <w:t xml:space="preserve"> </w:t>
      </w:r>
      <w:r>
        <w:rPr>
          <w:bCs/>
          <w:b/>
        </w:rPr>
        <w:t xml:space="preserve">Physiotherapist</w:t>
      </w:r>
      <w:r>
        <w:t xml:space="preserve"> </w:t>
      </w:r>
      <w:r>
        <w:t xml:space="preserve">to innovate with limited equipment—using body weight, household items for resistance training, or improvising assistive devices—is a hallmark of the profession in this region. This adaptability ensures that high-quality care remains accessible even during times of economic constraint.</w:t>
      </w:r>
    </w:p>
    <w:p>
      <w:pPr>
        <w:pStyle w:val="BodyText"/>
      </w:pPr>
      <w:r>
        <w:t xml:space="preserve">Socially, the presence of a dedicated</w:t>
      </w:r>
      <w:r>
        <w:t xml:space="preserve"> </w:t>
      </w:r>
      <w:r>
        <w:rPr>
          <w:bCs/>
          <w:b/>
        </w:rPr>
        <w:t xml:space="preserve">Physiotherapist</w:t>
      </w:r>
      <w:r>
        <w:t xml:space="preserve"> </w:t>
      </w:r>
      <w:r>
        <w:t xml:space="preserve">contributes significantly to community cohesion. In neighborhoods across Caracas, therapeutic centers serve as hubs for social interaction and support groups for elderly individuals and those with disabilities. By fostering a sense of belonging and providing dignified care, physiotherapists help combat the isolation that can accompany chronic illness or physical limitation. This holistic approach aligns with the cultural values of community solidarity prevalent in Venezuelan society.</w:t>
      </w:r>
    </w:p>
    <w:p>
      <w:pPr>
        <w:pStyle w:val="BodyText"/>
      </w:pPr>
      <w:r>
        <w:t xml:space="preserve">In conclusion, the role of a</w:t>
      </w:r>
      <w:r>
        <w:t xml:space="preserve"> </w:t>
      </w:r>
      <w:r>
        <w:rPr>
          <w:bCs/>
          <w:b/>
        </w:rPr>
        <w:t xml:space="preserve">Physiotherapist</w:t>
      </w:r>
      <w:r>
        <w:t xml:space="preserve"> </w:t>
      </w:r>
      <w:r>
        <w:t xml:space="preserve">in</w:t>
      </w:r>
      <w:r>
        <w:t xml:space="preserve"> </w:t>
      </w:r>
      <w:r>
        <w:rPr>
          <w:bCs/>
          <w:b/>
        </w:rPr>
        <w:t xml:space="preserve">Venezuela Caracas</w:t>
      </w:r>
      <w:r>
        <w:t xml:space="preserve"> </w:t>
      </w:r>
      <w:r>
        <w:t xml:space="preserve">is indispensable to the city’s healthcare ecosystem. Whether addressing acute injuries, managing chronic neurological conditions, or promoting preventive health measures, these professionals demonstrate exceptional skill and dedication. They operate at the intersection of medicine and humanity, offering hope and tangible improvements in daily life to countless individuals. As Caracas continues to evolve, the continued support and recognition of physiotherapy services will remain essential for building a healthier, more resilient society. The</w:t>
      </w:r>
      <w:r>
        <w:t xml:space="preserve"> </w:t>
      </w:r>
      <w:r>
        <w:rPr>
          <w:bCs/>
          <w:b/>
        </w:rPr>
        <w:t xml:space="preserve">Physiotherapist</w:t>
      </w:r>
      <w:r>
        <w:t xml:space="preserve"> </w:t>
      </w:r>
      <w:r>
        <w:t xml:space="preserve">is not just a healer of bodies but a facilitator of life itself within the vibrant context of</w:t>
      </w:r>
      <w:r>
        <w:t xml:space="preserve"> </w:t>
      </w:r>
      <w:r>
        <w:rPr>
          <w:bCs/>
          <w:b/>
        </w:rPr>
        <w:t xml:space="preserve">Venezuela Caracas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Physiotherapy in Venezuela Caracas: Restoring Movement and Hope</dc:title>
  <dc:creator/>
  <cp:keywords/>
  <dcterms:created xsi:type="dcterms:W3CDTF">2026-07-29T16:59:28Z</dcterms:created>
  <dcterms:modified xsi:type="dcterms:W3CDTF">2026-07-29T16:59:28Z</dcterms:modified>
</cp:coreProperties>
</file>

<file path=docProps/custom.xml><?xml version="1.0" encoding="utf-8"?>
<Properties xmlns="http://schemas.openxmlformats.org/officeDocument/2006/custom-properties" xmlns:vt="http://schemas.openxmlformats.org/officeDocument/2006/docPropsVTypes"/>
</file>