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a5d3dff8497019ad1f86a924c9de086cda83f2b"/>
    <w:p>
      <w:pPr>
        <w:pStyle w:val="Heading1"/>
      </w:pPr>
      <w:r>
        <w:t xml:space="preserve">The Hidden Heroes of the Metropolis: An Essay on the Plumber in Brazil São Paulo</w:t>
      </w:r>
    </w:p>
    <w:p>
      <w:pPr>
        <w:pStyle w:val="FirstParagraph"/>
      </w:pPr>
      <w:r>
        <w:t xml:space="preserve">São Paulo, often referred to as "the city that never sleeps," is a bustling metropolis that serves as the economic engine of Brazil. With a population exceeding twelve million people and an urban sprawl that stretches for hundreds of kilometers, it is one of the most complex and dynamic cities in the world. Behind its skyscrapers, vibrant cultural scene, and intense traffic lies a critical infrastructure system that keeps life running smoothly: water management. At the heart of this system are not just massive pipes buried underground or towering reservoirs on hillsides, but the skilled professionals who maintain them—the plumber. In the context of Brazil São Paulo, the role of the plumber transcends simple repair work; it becomes a vital component of public health, urban sustainability, and daily survival in one of Latin America’s most challenging environments.</w:t>
      </w:r>
    </w:p>
    <w:bookmarkStart w:id="20" w:name="the-complexity-of-urban-infrastructure"/>
    <w:p>
      <w:pPr>
        <w:pStyle w:val="Heading2"/>
      </w:pPr>
      <w:r>
        <w:t xml:space="preserve">The Complexity of Urban Infrastructure</w:t>
      </w:r>
    </w:p>
    <w:p>
      <w:pPr>
        <w:pStyle w:val="FirstParagraph"/>
      </w:pPr>
      <w:r>
        <w:t xml:space="preserve">To understand why a plumber is indispensable in Brazil São Paulo, one must first appreciate the sheer scale and complexity of the city's infrastructure. São Paulo was not built overnight. It evolved rapidly during the industrial boom of the twentieth century, often leading to haphazard construction and aging pipelines that date back decades. The city sits on varied terrain, with significant elevation changes between its western plateaus and eastern valleys. This topography creates immense pressure variations in water distribution systems that a plumber must understand intimately.</w:t>
      </w:r>
    </w:p>
    <w:p>
      <w:pPr>
        <w:pStyle w:val="BodyText"/>
      </w:pPr>
      <w:r>
        <w:t xml:space="preserve">In many neighborhoods across Brazil São Paulo, the water supply is intermittent. Residents often rely on rooftop tanks to store water during periods of availability because the municipal supply does not flow constantly at high pressure. The plumber plays a crucial role in designing and installing these secondary storage systems, ensuring that gravity can effectively distribute water throughout multi-story buildings. Without expert plumbing work, even if the main city lines were functioning perfectly, individual households would struggle to access clean water reliably.</w:t>
      </w:r>
    </w:p>
    <w:bookmarkEnd w:id="20"/>
    <w:bookmarkStart w:id="21" w:name="Xb138fefdd2fd7f372911b2e232ade0a245afd37"/>
    <w:p>
      <w:pPr>
        <w:pStyle w:val="Heading2"/>
      </w:pPr>
      <w:r>
        <w:t xml:space="preserve">Bridging the Gap Between Formality and Informality</w:t>
      </w:r>
    </w:p>
    <w:p>
      <w:pPr>
        <w:pStyle w:val="FirstParagraph"/>
      </w:pPr>
      <w:r>
        <w:t xml:space="preserve">A unique characteristic of São Paulo is its blend of ultra-modern high-rises in regions like Faria Lima and Vila Olímpia with older, more densely populated neighborhoods in areas like Brás or Pari. Furthermore, there exist numerous informal settlements where infrastructure is lacking entirely. In these contexts, the plumber acts as a bridge between formal municipal services and the reality of daily life.</w:t>
      </w:r>
    </w:p>
    <w:p>
      <w:pPr>
        <w:pStyle w:val="BodyText"/>
      </w:pPr>
      <w:r>
        <w:t xml:space="preserve">In well-serviced areas, plumbers handle complex tasks such as installing gas lines for modern kitchens, maintaining central heating systems in luxury apartments, and ensuring compliance with strict environmental regulations regarding sewage treatment. However, in less privileged areas of Brazil São Paulo, the plumber often performs emergency interventions that prevent health crises. They repair leaks that could lead to mold growth—a significant health hazard in humid climates—and fix blockages that could result in raw sewage backing up into homes. Here, the profession is not just a trade; it is a public service essential for dignity and hygiene.</w:t>
      </w:r>
    </w:p>
    <w:bookmarkEnd w:id="21"/>
    <w:bookmarkStart w:id="22" w:name="Xea6e0aca9f361381fb9b9c4559bbc04f1ff6b2d"/>
    <w:p>
      <w:pPr>
        <w:pStyle w:val="Heading2"/>
      </w:pPr>
      <w:r>
        <w:t xml:space="preserve">Water Scarcity and Environmental Responsibility</w:t>
      </w:r>
    </w:p>
    <w:p>
      <w:pPr>
        <w:pStyle w:val="FirstParagraph"/>
      </w:pPr>
      <w:r>
        <w:t xml:space="preserve">In recent years, Brazil São Paulo has faced severe water crises due to climate change, deforestation in surrounding areas like the Atlantic Forest, and insufficient investment in reservoir maintenance. The droughts of 2014-2015 served as a stark wake-up call for millions of residents. In times of scarcity, the role of the plumber becomes even more critical. They are on the front lines educating clients on water conservation techniques.</w:t>
      </w:r>
    </w:p>
    <w:p>
      <w:pPr>
        <w:pStyle w:val="BodyText"/>
      </w:pPr>
      <w:r>
        <w:t xml:space="preserve">A skilled plumber in this region does not just fix a dripping faucet; they analyze entire household consumption patterns. They recommend low-flow fixtures, efficient toilet cisterns, and greywater recycling systems that allow rainwater to be reused for gardening or flushing toilets. In a city where water rationing was once a reality, the plumber empowers citizens to become active participants in resource conservation. This environmental stewardship is increasingly important as São Paulo faces recurring climate challenges, making the technical expertise of plumbers a key asset in building climate-resilient communities.</w:t>
      </w:r>
    </w:p>
    <w:bookmarkEnd w:id="22"/>
    <w:bookmarkStart w:id="23" w:name="the-human-element-trust-and-security"/>
    <w:p>
      <w:pPr>
        <w:pStyle w:val="Heading2"/>
      </w:pPr>
      <w:r>
        <w:t xml:space="preserve">The Human Element: Trust and Security</w:t>
      </w:r>
    </w:p>
    <w:p>
      <w:pPr>
        <w:pStyle w:val="FirstParagraph"/>
      </w:pPr>
      <w:r>
        <w:t xml:space="preserve">Beyond technical skills, the plumber in Brazil São Paulo operates within a social framework deeply rooted in trust. In a large, anonymous city like São Paulo, inviting someone into your home requires confidence. Professional plumbers build reputations based on reliability, punctuality, and integrity. They often serve as advisors to homeowners and business owners regarding the safety of their gas installations or the structural integrity of their drainage systems.</w:t>
      </w:r>
    </w:p>
    <w:p>
      <w:pPr>
        <w:pStyle w:val="BodyText"/>
      </w:pPr>
      <w:r>
        <w:t xml:space="preserve">Moreover, in a country with strict labor laws but also a significant informal economy, certified plumbers provide security by adhering to technical standards set by ABNT (Brazilian Association of Technical Standards). This certification ensures that work done does not pose risks of fire, explosion, or contamination. For the average citizen in Brazil São Paulo, hiring a qualified plumber is an investment in safety and peace of mind.</w:t>
      </w:r>
    </w:p>
    <w:bookmarkEnd w:id="23"/>
    <w:bookmarkStart w:id="24" w:name="conclusion"/>
    <w:p>
      <w:pPr>
        <w:pStyle w:val="Heading2"/>
      </w:pPr>
      <w:r>
        <w:t xml:space="preserve">Conclusion</w:t>
      </w:r>
    </w:p>
    <w:p>
      <w:pPr>
        <w:pStyle w:val="FirstParagraph"/>
      </w:pPr>
      <w:r>
        <w:t xml:space="preserve">In conclusion, the plumber in Brazil São Paulo is far more than a technician who fixes leaks. They are essential guardians of urban health, agents of environmental sustainability, and vital connectors between complex municipal infrastructure and private dwellings. From managing the pressures of hilly terrain to conserving water during droughts and ensuring hygiene in densely populated areas, their work supports the very fabric of life in this megacity. As São Paulo continues to grow and face new environmental challenges, the importance of a skilled, ethical, and adaptable plumbing workforce will only increase. Recognizing and valuing this profession is crucial for maintaining the functionality, health, and sustainability of one of the world’s most important economic hubs.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Brazil São Paulo</dc:title>
  <dc:creator/>
  <dc:language>en</dc:language>
  <cp:keywords/>
  <dcterms:created xsi:type="dcterms:W3CDTF">2026-07-29T20:13:35Z</dcterms:created>
  <dcterms:modified xsi:type="dcterms:W3CDTF">2026-07-29T20:13:35Z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