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China</w:t>
      </w:r>
      <w:r>
        <w:t xml:space="preserve"> </w:t>
      </w:r>
      <w:r>
        <w:t xml:space="preserve">Beijing</w:t>
      </w:r>
    </w:p>
    <w:bookmarkStart w:id="26" w:name="X74d7510855ea4789659b68bd36b41d1af29e89e"/>
    <w:p>
      <w:pPr>
        <w:pStyle w:val="Heading1"/>
      </w:pPr>
      <w:r>
        <w:t xml:space="preserve">The Invisible Lifelines: The Critical Importance of the Plumber in China Beijing</w:t>
      </w:r>
    </w:p>
    <w:p>
      <w:pPr>
        <w:pStyle w:val="FirstParagraph"/>
      </w:pPr>
      <w:r>
        <w:t xml:space="preserve">In the sprawling, dynamic metropolis that is</w:t>
      </w:r>
      <w:r>
        <w:t xml:space="preserve"> </w:t>
      </w:r>
      <w:r>
        <w:rPr>
          <w:bCs/>
          <w:b/>
        </w:rPr>
        <w:t xml:space="preserve">China Beijing</w:t>
      </w:r>
      <w:r>
        <w:t xml:space="preserve">, where ancient history intersects with futuristic ambition, one profession operates largely behind the scenes yet remains absolutely vital to the survival and comfort of its twenty-plus million residents: the</w:t>
      </w:r>
      <w:r>
        <w:t xml:space="preserve"> </w:t>
      </w:r>
      <w:r>
        <w:rPr>
          <w:bCs/>
          <w:b/>
        </w:rPr>
        <w:t xml:space="preserve">Plumber</w:t>
      </w:r>
      <w:r>
        <w:t xml:space="preserve">. Often underestimated by those who merely turn a tap expecting water to flow, the modern plumber in this capital city is not just a technician; they are a guardian of public health, an architect of urban infrastructure, and a crucial link in maintaining the hygiene and functionality of one of the world’s most densely populated urban centers. To understand</w:t>
      </w:r>
      <w:r>
        <w:t xml:space="preserve"> </w:t>
      </w:r>
      <w:r>
        <w:rPr>
          <w:bCs/>
          <w:b/>
        </w:rPr>
        <w:t xml:space="preserve">China Beijing</w:t>
      </w:r>
      <w:r>
        <w:t xml:space="preserve">, one must recognize that its gleaming skyscrapers and historic hutongs share a common dependency on the complex network managed by skilled plumbing professionals.</w:t>
      </w:r>
    </w:p>
    <w:bookmarkStart w:id="20" w:name="X15251ef6b803547315fdad038dbfa8cd56ec7cf"/>
    <w:p>
      <w:pPr>
        <w:pStyle w:val="Heading2"/>
      </w:pPr>
      <w:r>
        <w:t xml:space="preserve">The Historical Context and Modern Transition</w:t>
      </w:r>
    </w:p>
    <w:p>
      <w:pPr>
        <w:pStyle w:val="FirstParagraph"/>
      </w:pPr>
      <w:r>
        <w:rPr>
          <w:bCs/>
          <w:b/>
        </w:rPr>
        <w:t xml:space="preserve">China Beijing</w:t>
      </w:r>
      <w:r>
        <w:t xml:space="preserve">PlumberChina Beijing</w:t>
      </w:r>
      <w:r>
        <w:t xml:space="preserve">expanded rapidly during its economic boom, old infrastructure struggled to keep pace with unprecedented growth. The transition from traditional communal water sources and outdoor latrines to modern indoor plumbing was monumental. Today’s plumbers in</w:t>
      </w:r>
      <w:r>
        <w:t xml:space="preserve"> </w:t>
      </w:r>
      <w:r>
        <w:rPr>
          <w:bCs/>
          <w:b/>
        </w:rPr>
        <w:t xml:space="preserve">China Beijing</w:t>
      </w:r>
    </w:p>
    <w:p>
      <w:pPr>
        <w:pStyle w:val="BodyText"/>
      </w:pPr>
      <w:r>
        <w:t xml:space="preserve">In the historic hutongs (alleyways), a unique challenge exists for the local</w:t>
      </w:r>
    </w:p>
    <w:p>
      <w:pPr>
        <w:pStyle w:val="BodyText"/>
      </w:pPr>
      <w:r>
        <w:t xml:space="preserve">Plumber. These narrow, winding passages house communities where modernizing sewage and water lines requires delicate negotiation and specialized engineering. A plumber working in these areas must respect the structural integrity of ancient homes while installing contemporary sanitation solutions. This duality defines much of plumbing work in</w:t>
      </w:r>
      <w:r>
        <w:t xml:space="preserve"> </w:t>
      </w:r>
      <w:r>
        <w:rPr>
          <w:bCs/>
          <w:b/>
        </w:rPr>
        <w:t xml:space="preserve">China Beijing</w:t>
      </w:r>
      <w:r>
        <w:t xml:space="preserve">: it is a blend of respecting heritage while embracing modern technological necessities.</w:t>
      </w:r>
    </w:p>
    <w:bookmarkEnd w:id="20"/>
    <w:bookmarkStart w:id="21" w:name="the-role-in-public-health-and-hygiene"/>
    <w:p>
      <w:pPr>
        <w:pStyle w:val="Heading2"/>
      </w:pPr>
      <w:r>
        <w:t xml:space="preserve">The Role in Public Health and Hygiene</w:t>
      </w:r>
    </w:p>
    <w:p>
      <w:pPr>
        <w:pStyle w:val="FirstParagraph"/>
      </w:pPr>
      <w:r>
        <w:t xml:space="preserve">In a city as dense as</w:t>
      </w:r>
    </w:p>
    <w:p>
      <w:pPr>
        <w:pStyle w:val="BodyText"/>
      </w:pPr>
      <w:r>
        <w:t xml:space="preserve">China Beijing, the role of the plumber transcends convenience; it is a matter of public health. Effective wastewater management is critical to preventing disease outbreaks and maintaining environmental standards. When a pipe bursts in high-density residential compounds, which are common in</w:t>
      </w:r>
      <w:r>
        <w:t xml:space="preserve"> </w:t>
      </w:r>
      <w:r>
        <w:rPr>
          <w:bCs/>
          <w:b/>
        </w:rPr>
        <w:t xml:space="preserve">China Beijing</w:t>
      </w:r>
      <w:r>
        <w:rPr>
          <w:iCs/>
          <w:i/>
        </w:rPr>
        <w:t xml:space="preserve">,</w:t>
      </w:r>
      <w:r>
        <w:t xml:space="preserve"> </w:t>
      </w:r>
      <w:r>
        <w:t xml:space="preserve">the immediate response of an emergency plumber can prevent catastrophic flooding and contamination. These professionals ensure that clean water reaches millions of households daily while safely transporting waste away from living spaces.</w:t>
      </w:r>
    </w:p>
    <w:p>
      <w:pPr>
        <w:pStyle w:val="BodyText"/>
      </w:pPr>
      <w:r>
        <w:t xml:space="preserve">Furthermore, with increasing concerns about air and water quality, plumbers in</w:t>
      </w:r>
      <w:r>
        <w:t xml:space="preserve"> </w:t>
      </w:r>
      <w:r>
        <w:rPr>
          <w:bCs/>
          <w:b/>
        </w:rPr>
        <w:t xml:space="preserve">China Beijing</w:t>
      </w:r>
      <w:r>
        <w:t xml:space="preserve">Plumber contributes directly to the ecological health of</w:t>
      </w:r>
      <w:r>
        <w:t xml:space="preserve"> </w:t>
      </w:r>
      <w:r>
        <w:rPr>
          <w:bCs/>
          <w:b/>
        </w:rPr>
        <w:t xml:space="preserve">China Beijing</w:t>
      </w:r>
      <w:r>
        <w:t xml:space="preserve">.</w:t>
      </w:r>
    </w:p>
    <w:bookmarkEnd w:id="21"/>
    <w:bookmarkStart w:id="22" w:name="economic-impact-and-professionalism"/>
    <w:p>
      <w:pPr>
        <w:pStyle w:val="Heading2"/>
      </w:pPr>
      <w:r>
        <w:t xml:space="preserve">Economic Impact and Professionalism</w:t>
      </w:r>
    </w:p>
    <w:p>
      <w:pPr>
        <w:pStyle w:val="FirstParagraph"/>
      </w:pPr>
      <w:r>
        <w:t xml:space="preserve">The construction industry in</w:t>
      </w:r>
    </w:p>
    <w:p>
      <w:pPr>
        <w:pStyle w:val="BodyText"/>
      </w:pPr>
      <w:r>
        <w:t xml:space="preserve">China Beijing is driven by constant development. New metro lines, residential towers, and commercial districts require intricate plumbing infrastructure before a single brick is laid or a resident moves in. The demand for skilled plumbers has skyrocketed, creating a robust job market that supports many families across the region.</w:t>
      </w:r>
    </w:p>
    <w:p>
      <w:pPr>
        <w:pStyle w:val="BodyText"/>
      </w:pPr>
      <w:r>
        <w:t xml:space="preserve">However, professionalism varies. In recent years, there has been a push to standardize training and certification for plumbers working in</w:t>
      </w:r>
      <w:r>
        <w:t xml:space="preserve"> </w:t>
      </w:r>
      <w:r>
        <w:rPr>
          <w:bCs/>
          <w:b/>
        </w:rPr>
        <w:t xml:space="preserve">China Beijing</w:t>
      </w:r>
      <w:r>
        <w:t xml:space="preserve">. Unlicensed work can lead to significant safety hazards, including gas leaks (in the case of gas line plumbing), water damage, and code violations. Therefore, licensed professionals are essential not only for quality assurance but also for legal compliance. Homeowners and businesses in</w:t>
      </w:r>
      <w:r>
        <w:t xml:space="preserve"> </w:t>
      </w:r>
      <w:r>
        <w:rPr>
          <w:bCs/>
          <w:b/>
        </w:rPr>
        <w:t xml:space="preserve">China Beijing</w:t>
      </w:r>
      <w:r>
        <w:rPr>
          <w:iCs/>
          <w:i/>
        </w:rPr>
        <w:t xml:space="preserve">are increasingly aware that hiring a certified plumber is an investment in safety and longevity.</w:t>
      </w:r>
    </w:p>
    <w:bookmarkEnd w:id="22"/>
    <w:bookmarkStart w:id="23" w:name="the-human-element-service-and-trust"/>
    <w:p>
      <w:pPr>
        <w:pStyle w:val="Heading2"/>
      </w:pPr>
      <w:r>
        <w:t xml:space="preserve">The Human Element: Service and Trust</w:t>
      </w:r>
    </w:p>
    <w:p>
      <w:pPr>
        <w:pStyle w:val="FirstParagraph"/>
      </w:pPr>
      <w:r>
        <w:t xml:space="preserve">Beyond the technical skills, the human element of being a plumber in</w:t>
      </w:r>
      <w:r>
        <w:t xml:space="preserve"> </w:t>
      </w:r>
      <w:r>
        <w:rPr>
          <w:bCs/>
          <w:b/>
        </w:rPr>
        <w:t xml:space="preserve">China BeijingChina Beijing</w:t>
      </w:r>
      <w:r>
        <w:rPr>
          <w:iCs/>
          <w:i/>
        </w:rPr>
        <w:t xml:space="preserve">, where urban life can feel isolating despite its density, the reliability of local service providers fosters a sense of security.</w:t>
      </w:r>
    </w:p>
    <w:p>
      <w:pPr>
        <w:pStyle w:val="BodyText"/>
      </w:pPr>
      <w:r>
        <w:t xml:space="preserve">Moreover, plumbers often serve as informal advisors to residents about maintaining their homes. They educate homeowners on preventing frozen pipes in Beijing’s cold winters and recognizing early signs of clogging. This educational role empowers citizens to maintain their own living spaces, reducing the burden on municipal infrastructure and creating a more resilient urban environment.</w:t>
      </w:r>
    </w:p>
    <w:bookmarkEnd w:id="23"/>
    <w:bookmarkStart w:id="24" w:name="future-challenges-and-innovations"/>
    <w:p>
      <w:pPr>
        <w:pStyle w:val="Heading2"/>
      </w:pPr>
      <w:r>
        <w:t xml:space="preserve">Future Challenges and Innovations</w:t>
      </w:r>
    </w:p>
    <w:p>
      <w:pPr>
        <w:pStyle w:val="FirstParagraph"/>
      </w:pPr>
      <w:r>
        <w:t xml:space="preserve">Looking ahead, the</w:t>
      </w:r>
      <w:r>
        <w:t xml:space="preserve"> </w:t>
      </w:r>
      <w:r>
        <w:rPr>
          <w:bCs/>
          <w:b/>
        </w:rPr>
        <w:t xml:space="preserve">Plumber</w:t>
      </w:r>
      <w:r>
        <w:t xml:space="preserve">China Beijing</w:t>
      </w:r>
      <w:r>
        <w:rPr>
          <w:iCs/>
          <w:i/>
        </w:rPr>
        <w:t xml:space="preserve">will face new challenges related to climate change and technological integration. Extreme weather events may strain older drainage systems, requiring plumbers to upgrade infrastructure to handle heavier rainfall or prolonged droughts. Additionally, the rise of "smart cities" means that plumbing systems are becoming increasingly digitized. Leak detection sensors, automated shut-off valves, and remote monitoring tools are becoming standard in high-end developments.</w:t>
      </w:r>
    </w:p>
    <w:p>
      <w:pPr>
        <w:pStyle w:val="BodyText"/>
      </w:pPr>
      <w:r>
        <w:t xml:space="preserve">Plumbers must now adapt to become technicians who understand both mechanical systems and digital interfaces. This evolution ensures that</w:t>
      </w:r>
    </w:p>
    <w:p>
      <w:pPr>
        <w:pStyle w:val="BodyText"/>
      </w:pPr>
      <w:r>
        <w:t xml:space="preserve">China Beijing</w:t>
      </w:r>
      <w:r>
        <w:rPr>
          <w:iCs/>
          <w:i/>
        </w:rPr>
        <w:t xml:space="preserve">remains a model of urban efficiency. The integration of green technologies, such as greywater recycling systems, will also require specialized knowledge from plumbing professionals dedicated to sustainability.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Plumber</w:t>
      </w:r>
      <w:r>
        <w:t xml:space="preserve">China Beijing. From preserving the integrity of historic hutongs to supporting modern megaprojects, their work ensures that this vibrant capital continues to function smoothly. As</w:t>
      </w:r>
    </w:p>
    <w:p>
      <w:pPr>
        <w:pStyle w:val="BodyText"/>
      </w:pPr>
      <w:r>
        <w:t xml:space="preserve">China Beijing</w:t>
      </w:r>
    </w:p>
    <w:p>
      <w:pPr>
        <w:pStyle w:val="BodyText"/>
      </w:pPr>
      <w:r>
        <w:t xml:space="preserve">grows and evolves, so too must the skills and recognition afforded to its plumbing workforce. Acknowledging their importance is crucial for maintaining public health, economic stability, and environmental sustainability. Without the diligent efforts of plumbers operating beneath the streets and within the walls of</w:t>
      </w:r>
    </w:p>
    <w:p>
      <w:pPr>
        <w:pStyle w:val="BodyText"/>
      </w:pPr>
      <w:r>
        <w:t xml:space="preserve">China Beijing</w:t>
      </w:r>
      <w:r>
        <w:rPr>
          <w:iCs/>
          <w:i/>
        </w:rPr>
        <w:t xml:space="preserve">, the city’s beauty and functionality would crumble. They are indeed the unsung heroes of one of Asia’s greatest metropolises.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China Beijing</dc:title>
  <dc:creator/>
  <dc:language>en</dc:language>
  <cp:keywords/>
  <dcterms:created xsi:type="dcterms:W3CDTF">2026-07-29T03:31:54Z</dcterms:created>
  <dcterms:modified xsi:type="dcterms:W3CDTF">2026-07-29T03:31:54Z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