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China</w:t>
      </w:r>
      <w:r>
        <w:t xml:space="preserve"> </w:t>
      </w:r>
      <w:r>
        <w:t xml:space="preserve">Guangzhou</w:t>
      </w:r>
    </w:p>
    <w:bookmarkStart w:id="27" w:name="X1be0258fc023af0003b78e56b58c6f1857529fb"/>
    <w:p>
      <w:pPr>
        <w:pStyle w:val="Heading1"/>
      </w:pPr>
      <w:r>
        <w:t xml:space="preserve">The Hidden Lifeline of China Guangzhou: An Essay on the Plumber</w:t>
      </w:r>
    </w:p>
    <w:p>
      <w:pPr>
        <w:pStyle w:val="FirstParagraph"/>
      </w:pPr>
      <w:r>
        <w:t xml:space="preserve">In the bustling, hyper-modern metropolis of</w:t>
      </w:r>
      <w:r>
        <w:t xml:space="preserve"> </w:t>
      </w:r>
      <w:r>
        <w:rPr>
          <w:bCs/>
          <w:b/>
        </w:rPr>
        <w:t xml:space="preserve">China Guangzhou</w:t>
      </w:r>
      <w:r>
        <w:t xml:space="preserve">, where gleaming skyscrapers pierce the humid sky and ancient tea houses whisper stories of centuries past, there exists a profession that operates largely in the shadows but is indispensable to daily life. This profession is that of the</w:t>
      </w:r>
      <w:r>
        <w:t xml:space="preserve"> </w:t>
      </w:r>
      <w:r>
        <w:t xml:space="preserve">Plumber</w:t>
      </w:r>
      <w:r>
        <w:t xml:space="preserve">. While much attention is often paid to architects, developers, and city planners who shape the visible skyline of China Guangzhou, it is the plumber who ensures that this vertical city functions as a humane and livable habitat. The essay below explores the critical importance of plumbing infrastructure in</w:t>
      </w:r>
      <w:r>
        <w:t xml:space="preserve"> </w:t>
      </w:r>
      <w:r>
        <w:rPr>
          <w:bCs/>
          <w:b/>
        </w:rPr>
        <w:t xml:space="preserve">China Guangzhou</w:t>
      </w:r>
      <w:r>
        <w:t xml:space="preserve">, examining how the skilled labor of a local</w:t>
      </w:r>
      <w:r>
        <w:t xml:space="preserve"> </w:t>
      </w:r>
      <w:r>
        <w:t xml:space="preserve">Plumber</w:t>
      </w:r>
      <w:r>
        <w:t xml:space="preserve"> </w:t>
      </w:r>
      <w:r>
        <w:t xml:space="preserve">sustains one of China’s most vibrant economic hubs.</w:t>
      </w:r>
    </w:p>
    <w:bookmarkStart w:id="20" w:name="X0fc95d3578beb9920a83a8c8bb907218b978487"/>
    <w:p>
      <w:pPr>
        <w:pStyle w:val="Heading2"/>
      </w:pPr>
      <w:r>
        <w:t xml:space="preserve">The Urban Fabric and Water Infrastructure in China Guangzhou</w:t>
      </w:r>
    </w:p>
    <w:p>
      <w:pPr>
        <w:pStyle w:val="FirstParagraph"/>
      </w:pPr>
      <w:r>
        <w:rPr>
          <w:bCs/>
          <w:b/>
        </w:rPr>
        <w:t xml:space="preserve">China Guangzhou</w:t>
      </w:r>
      <w:r>
        <w:t xml:space="preserve">, also known historically as Canton, serves as the capital of Guangdong province and a pivotal gateway to the Pearl River Delta. With a population exceeding eighteen million people, the density of housing is immense. From high-rise residential compounds in Tianhe District to traditional "urban villages" (chengzhicun) nestled amidst modern development, every square inch requires rigorous water management systems. The climate of</w:t>
      </w:r>
      <w:r>
        <w:t xml:space="preserve"> </w:t>
      </w:r>
      <w:r>
        <w:rPr>
          <w:bCs/>
          <w:b/>
        </w:rPr>
        <w:t xml:space="preserve">China Guangzhou</w:t>
      </w:r>
      <w:r>
        <w:t xml:space="preserve"> </w:t>
      </w:r>
      <w:r>
        <w:t xml:space="preserve">is subtropical, characterized by long, hot summers and heavy monsoon rains. These environmental factors place immense stress on plumbing networks. Humidity accelerates corrosion in pipes, while torrential rains test the capacity of drainage systems. In such an environment, the role of a competent</w:t>
      </w:r>
      <w:r>
        <w:t xml:space="preserve"> </w:t>
      </w:r>
      <w:r>
        <w:t xml:space="preserve">Plumber</w:t>
      </w:r>
      <w:r>
        <w:t xml:space="preserve"> </w:t>
      </w:r>
      <w:r>
        <w:t xml:space="preserve">is not merely about fixing leaks; it is about maintaining public health and urban stability.</w:t>
      </w:r>
    </w:p>
    <w:bookmarkEnd w:id="20"/>
    <w:bookmarkStart w:id="21" w:name="X0b9e4899d7f7d9dca7172d5106f2005a7617147"/>
    <w:p>
      <w:pPr>
        <w:pStyle w:val="Heading2"/>
      </w:pPr>
      <w:r>
        <w:t xml:space="preserve">The Daily Necessity: Water Supply and Sanitation</w:t>
      </w:r>
    </w:p>
    <w:p>
      <w:pPr>
        <w:pStyle w:val="FirstParagraph"/>
      </w:pPr>
      <w:r>
        <w:t xml:space="preserve">The most fundamental argument for the necessity of plumbing in any major city is sanitation. In a sprawling megalopolis like</w:t>
      </w:r>
      <w:r>
        <w:t xml:space="preserve"> </w:t>
      </w:r>
      <w:r>
        <w:rPr>
          <w:bCs/>
          <w:b/>
        </w:rPr>
        <w:t xml:space="preserve">China Guangzhou</w:t>
      </w:r>
      <w:r>
        <w:t xml:space="preserve">, the reliable delivery of clean, potable water to millions of taps and the efficient removal of wastewater are matters of life and death. A failure in this system can lead to rapid outbreaks of disease or widespread contamination. The local</w:t>
      </w:r>
      <w:r>
        <w:t xml:space="preserve"> </w:t>
      </w:r>
      <w:r>
        <w:t xml:space="preserve">Plumber</w:t>
      </w:r>
      <w:r>
        <w:t xml:space="preserve"> </w:t>
      </w:r>
      <w:r>
        <w:t xml:space="preserve">is the frontline defender against such disasters. Whether it is installing complex pressurized systems in high-rise buildings where gravity alone cannot push water to the hundredth floor, or repairing septic tanks in older neighborhoods, these professionals ensure that the basic hygiene of</w:t>
      </w:r>
      <w:r>
        <w:t xml:space="preserve"> </w:t>
      </w:r>
      <w:r>
        <w:rPr>
          <w:bCs/>
          <w:b/>
        </w:rPr>
        <w:t xml:space="preserve">China Guangzhou</w:t>
      </w:r>
      <w:r>
        <w:t xml:space="preserve"> </w:t>
      </w:r>
      <w:r>
        <w:t xml:space="preserve">remains uncompromised.</w:t>
      </w:r>
    </w:p>
    <w:p>
      <w:pPr>
        <w:pStyle w:val="BodyText"/>
      </w:pPr>
      <w:r>
        <w:t xml:space="preserve">Furthermore, the cultural importance of water in Cantonese life cannot be overstated. From morning tea (Yum Cha) rituals that require specific boiling temperatures to industrial processes in factories that drive the local economy, water usage is precise and constant. A skilled</w:t>
      </w:r>
      <w:r>
        <w:t xml:space="preserve"> </w:t>
      </w:r>
      <w:r>
        <w:t xml:space="preserve">Plumber</w:t>
      </w:r>
      <w:r>
        <w:t xml:space="preserve"> </w:t>
      </w:r>
      <w:r>
        <w:t xml:space="preserve">understands these nuances, ensuring that commercial kitchens, restaurants, and manufacturing plants in</w:t>
      </w:r>
      <w:r>
        <w:t xml:space="preserve"> </w:t>
      </w:r>
      <w:r>
        <w:rPr>
          <w:bCs/>
          <w:b/>
        </w:rPr>
        <w:t xml:space="preserve">China Guangzhou</w:t>
      </w:r>
      <w:r>
        <w:t xml:space="preserve"> </w:t>
      </w:r>
      <w:r>
        <w:t xml:space="preserve">have uninterrupted access to properly regulated water supplies.</w:t>
      </w:r>
    </w:p>
    <w:bookmarkEnd w:id="21"/>
    <w:bookmarkStart w:id="22" w:name="Xca8f4172e85e76887164bc01710ac6dd4bf63cc"/>
    <w:p>
      <w:pPr>
        <w:pStyle w:val="Heading2"/>
      </w:pPr>
      <w:r>
        <w:t xml:space="preserve">Agricultural Roots and Modern Development</w:t>
      </w:r>
    </w:p>
    <w:p>
      <w:pPr>
        <w:pStyle w:val="FirstParagraph"/>
      </w:pPr>
      <w:r>
        <w:rPr>
          <w:bCs/>
          <w:b/>
        </w:rPr>
        <w:t xml:space="preserve">China Guangzhou</w:t>
      </w:r>
      <w:r>
        <w:t xml:space="preserve">, while a modern industrial giant, retains deep agricultural roots. The surrounding peri-urban areas still engage in rice farming and fruit cultivation, such as the famous lychee orchards. In these transitional zones, the definition of a</w:t>
      </w:r>
      <w:r>
        <w:t xml:space="preserve"> </w:t>
      </w:r>
      <w:r>
        <w:t xml:space="preserve">Plumber</w:t>
      </w:r>
      <w:r>
        <w:t xml:space="preserve"> </w:t>
      </w:r>
      <w:r>
        <w:t xml:space="preserve">expands beyond indoor residential work to include irrigation engineering and large-scale drainage management. During the monsoon season, which frequently impacts</w:t>
      </w:r>
      <w:r>
        <w:t xml:space="preserve"> </w:t>
      </w:r>
      <w:r>
        <w:rPr>
          <w:bCs/>
          <w:b/>
        </w:rPr>
        <w:t xml:space="preserve">China Guangzhou</w:t>
      </w:r>
      <w:r>
        <w:t xml:space="preserve">, effective water diversion is crucial to prevent flooding of both urban streets and agricultural lands. The</w:t>
      </w:r>
      <w:r>
        <w:t xml:space="preserve"> </w:t>
      </w:r>
      <w:r>
        <w:t xml:space="preserve">Plumber</w:t>
      </w:r>
      <w:r>
        <w:t xml:space="preserve"> </w:t>
      </w:r>
      <w:r>
        <w:t xml:space="preserve">works in tandem with civil engineers here, installing pumps, filters, and irrigation lines that allow the region’s agriculture to thrive despite the erratic weather patterns associated with the subtropical climate.</w:t>
      </w:r>
    </w:p>
    <w:bookmarkEnd w:id="22"/>
    <w:bookmarkStart w:id="23" w:name="Xaa408068acd79377092a63bffe5f1c8e77a9eb4"/>
    <w:p>
      <w:pPr>
        <w:pStyle w:val="Heading2"/>
      </w:pPr>
      <w:r>
        <w:t xml:space="preserve">The Challenge of Urban Villages and Housing Density</w:t>
      </w:r>
    </w:p>
    <w:p>
      <w:pPr>
        <w:pStyle w:val="FirstParagraph"/>
      </w:pPr>
      <w:r>
        <w:t xml:space="preserve">One of the unique sociological features of</w:t>
      </w:r>
      <w:r>
        <w:t xml:space="preserve"> </w:t>
      </w:r>
      <w:r>
        <w:rPr>
          <w:bCs/>
          <w:b/>
        </w:rPr>
        <w:t xml:space="preserve">China Guangzhou</w:t>
      </w:r>
      <w:r>
        <w:t xml:space="preserve"> </w:t>
      </w:r>
      <w:r>
        <w:t xml:space="preserve">is its system of urban villages. These are areas where rural settlements have been engulfed by urban expansion. The infrastructure in these areas often lags behind the gleaming developments nearby, creating significant plumbing challenges. Landlords in these districts must manage water and electricity for multiple families living under one roof or within extremely tight quarters. This creates a high demand for</w:t>
      </w:r>
      <w:r>
        <w:t xml:space="preserve"> </w:t>
      </w:r>
      <w:r>
        <w:t xml:space="preserve">Plumber</w:t>
      </w:r>
      <w:r>
        <w:t xml:space="preserve"> </w:t>
      </w:r>
      <w:r>
        <w:t xml:space="preserve">services to retrofit old structures with modern standards without compromising structural integrity. The</w:t>
      </w:r>
      <w:r>
        <w:t xml:space="preserve"> </w:t>
      </w:r>
      <w:r>
        <w:t xml:space="preserve">Plumber</w:t>
      </w:r>
      <w:r>
        <w:t xml:space="preserve"> </w:t>
      </w:r>
      <w:r>
        <w:t xml:space="preserve">in these contexts is often part of the community, trusted by locals who rely on them for quick, affordable repairs that keep their homes livable. This grassroots network of plumbers is essential for social stability in</w:t>
      </w:r>
      <w:r>
        <w:t xml:space="preserve"> </w:t>
      </w:r>
      <w:r>
        <w:rPr>
          <w:bCs/>
          <w:b/>
        </w:rPr>
        <w:t xml:space="preserve">China Guangzhou</w:t>
      </w:r>
      <w:r>
        <w:t xml:space="preserve">, as it ensures that even the most marginalized populations have access to basic utilities.</w:t>
      </w:r>
    </w:p>
    <w:bookmarkEnd w:id="23"/>
    <w:bookmarkStart w:id="24" w:name="economic-impact-and-technical-expertise"/>
    <w:p>
      <w:pPr>
        <w:pStyle w:val="Heading2"/>
      </w:pPr>
      <w:r>
        <w:t xml:space="preserve">Economic Impact and Technical Expertise</w:t>
      </w:r>
    </w:p>
    <w:p>
      <w:pPr>
        <w:pStyle w:val="FirstParagraph"/>
      </w:pPr>
      <w:r>
        <w:t xml:space="preserve">The construction boom in</w:t>
      </w:r>
      <w:r>
        <w:t xml:space="preserve"> </w:t>
      </w:r>
      <w:r>
        <w:rPr>
          <w:bCs/>
          <w:b/>
        </w:rPr>
        <w:t xml:space="preserve">China Guangzhou</w:t>
      </w:r>
      <w:r>
        <w:t xml:space="preserve"> </w:t>
      </w:r>
      <w:r>
        <w:t xml:space="preserve">has been relentless. Every new mall, hotel, hospital, and residential tower requires intricate plumbing systems that integrate with smart home technologies. Modern plumbers in this region are not just manual laborers; they are technicians who must understand digital water meters, solar heating systems for hot water (a popular eco-friendly option in</w:t>
      </w:r>
      <w:r>
        <w:t xml:space="preserve"> </w:t>
      </w:r>
      <w:r>
        <w:rPr>
          <w:bCs/>
          <w:b/>
        </w:rPr>
        <w:t xml:space="preserve">China Guangzhou</w:t>
      </w:r>
      <w:r>
        <w:t xml:space="preserve">), and greywater recycling systems. The expertise of these professionals contributes significantly to the local economy. By ensuring that commercial establishments can operate efficiently and that new constructions meet stringent building codes, the</w:t>
      </w:r>
      <w:r>
        <w:t xml:space="preserve"> </w:t>
      </w:r>
      <w:r>
        <w:t xml:space="preserve">Plumber</w:t>
      </w:r>
      <w:r>
        <w:t xml:space="preserve"> </w:t>
      </w:r>
      <w:r>
        <w:t xml:space="preserve">facilitates commerce and investment.</w:t>
      </w:r>
    </w:p>
    <w:bookmarkEnd w:id="24"/>
    <w:bookmarkStart w:id="25" w:name="sustainability-in-a-growing-city"/>
    <w:p>
      <w:pPr>
        <w:pStyle w:val="Heading2"/>
      </w:pPr>
      <w:r>
        <w:t xml:space="preserve">Sustainability in a Growing City</w:t>
      </w:r>
    </w:p>
    <w:p>
      <w:pPr>
        <w:pStyle w:val="FirstParagraph"/>
      </w:pPr>
      <w:r>
        <w:t xml:space="preserve">As</w:t>
      </w:r>
      <w:r>
        <w:t xml:space="preserve"> </w:t>
      </w:r>
      <w:r>
        <w:rPr>
          <w:bCs/>
          <w:b/>
        </w:rPr>
        <w:t xml:space="preserve">China Guangzhou</w:t>
      </w:r>
      <w:r>
        <w:t xml:space="preserve"> </w:t>
      </w:r>
      <w:r>
        <w:t xml:space="preserve">strives toward green city initiatives, the role of the plumber is evolving to include sustainability. Water scarcity is a potential concern for any megacity, making conservation vital. Plumbers are now tasked with installing low-flow fixtures, leak detection systems that use AI to monitor pressure drops in real-time, and rainwater harvesting units. In</w:t>
      </w:r>
      <w:r>
        <w:t xml:space="preserve"> </w:t>
      </w:r>
      <w:r>
        <w:rPr>
          <w:bCs/>
          <w:b/>
        </w:rPr>
        <w:t xml:space="preserve">China Guangzhou</w:t>
      </w:r>
      <w:r>
        <w:t xml:space="preserve">, where water quality and supply are monitored closely by municipal authorities, the ability of a</w:t>
      </w:r>
      <w:r>
        <w:t xml:space="preserve"> </w:t>
      </w:r>
      <w:r>
        <w:t xml:space="preserve">Plumber</w:t>
      </w:r>
      <w:r>
        <w:t xml:space="preserve"> </w:t>
      </w:r>
      <w:r>
        <w:t xml:space="preserve">to implement these sustainable technologies helps reduce the city's environmental footprint. They act as custodians of resources, ensuring that every drop of water used in this historic yet modern city is utilized with maximum efficiency.</w:t>
      </w:r>
    </w:p>
    <w:bookmarkEnd w:id="25"/>
    <w:bookmarkStart w:id="26" w:name="conclusion"/>
    <w:p>
      <w:pPr>
        <w:pStyle w:val="Heading2"/>
      </w:pPr>
      <w:r>
        <w:t xml:space="preserve">Conclusion</w:t>
      </w:r>
    </w:p>
    <w:p>
      <w:pPr>
        <w:pStyle w:val="FirstParagraph"/>
      </w:pPr>
      <w:r>
        <w:t xml:space="preserve">In conclusion, while the skyline of</w:t>
      </w:r>
      <w:r>
        <w:t xml:space="preserve"> </w:t>
      </w:r>
      <w:r>
        <w:rPr>
          <w:bCs/>
          <w:b/>
        </w:rPr>
        <w:t xml:space="preserve">China Guangzhou</w:t>
      </w:r>
      <w:r>
        <w:t xml:space="preserve"> </w:t>
      </w:r>
      <w:r>
        <w:t xml:space="preserve">may be defined by glass and steel, its functionality is defined by pipes and fittings. The</w:t>
      </w:r>
      <w:r>
        <w:t xml:space="preserve"> </w:t>
      </w:r>
      <w:r>
        <w:t xml:space="preserve">Plumber</w:t>
      </w:r>
      <w:r>
        <w:t xml:space="preserve"> </w:t>
      </w:r>
      <w:r>
        <w:t xml:space="preserve">is a silent hero in this narrative, working in basements, ceilings, and alleyways to keep the city moving. They bridge the gap between ancient infrastructure needs and futuristic technological demands. From managing the hygiene of millions in high-rises to supporting local agriculture during monsoon seasons, their work is integral to the identity and survival of</w:t>
      </w:r>
      <w:r>
        <w:t xml:space="preserve"> </w:t>
      </w:r>
      <w:r>
        <w:rPr>
          <w:bCs/>
          <w:b/>
        </w:rPr>
        <w:t xml:space="preserve">China Guangzhou</w:t>
      </w:r>
      <w:r>
        <w:t xml:space="preserve">. As this great southern Chinese city continues to grow and innovate, the respect for and investment in plumbing expertise will remain as vital as ever. To understand</w:t>
      </w:r>
      <w:r>
        <w:t xml:space="preserve"> </w:t>
      </w:r>
      <w:r>
        <w:rPr>
          <w:bCs/>
          <w:b/>
        </w:rPr>
        <w:t xml:space="preserve">China Guangzhou</w:t>
      </w:r>
      <w:r>
        <w:t xml:space="preserve">, one must look beyond its surface beauty and appreciate the intricate, flowing lifelines maintained by its dedicated plumbers.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Plumber in China Guangzhou</dc:title>
  <dc:creator/>
  <dc:language>en</dc:language>
  <cp:keywords/>
  <dcterms:created xsi:type="dcterms:W3CDTF">2026-07-29T09:53:50Z</dcterms:created>
  <dcterms:modified xsi:type="dcterms:W3CDTF">2026-07-29T09:53:50Z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