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Infrastructure</w:t>
      </w:r>
      <w:r>
        <w:t xml:space="preserve"> </w:t>
      </w:r>
      <w:r>
        <w:t xml:space="preserve">and</w:t>
      </w:r>
      <w:r>
        <w:t xml:space="preserve"> </w:t>
      </w:r>
      <w:r>
        <w:t xml:space="preserve">Economic</w:t>
      </w:r>
      <w:r>
        <w:t xml:space="preserve"> </w:t>
      </w:r>
      <w:r>
        <w:t xml:space="preserve">Vitality</w:t>
      </w:r>
    </w:p>
    <w:bookmarkStart w:id="21" w:name="Xb2a4f2f7f7d2312de063336f55578ef1d2f8636"/>
    <w:p>
      <w:pPr>
        <w:pStyle w:val="Heading1"/>
      </w:pPr>
      <w:r>
        <w:t xml:space="preserve">The Essential Plumber in Ivory Coast, Abidjan:</w:t>
      </w:r>
    </w:p>
    <w:bookmarkStart w:id="20" w:name="X57322b7c774db688f41a679289e1cba4e74365c"/>
    <w:p>
      <w:pPr>
        <w:pStyle w:val="Heading2"/>
      </w:pPr>
      <w:r>
        <w:t xml:space="preserve">A Critical Analysis of Infrastructure and Economic Vitality</w:t>
      </w:r>
    </w:p>
    <w:p>
      <w:pPr>
        <w:pStyle w:val="FirstParagraph"/>
      </w:pPr>
      <w:r>
        <w:t xml:space="preserve">In the bustling heart of West Africa, where the rhythm of life is dictated by trade, culture, and rapid modernization, few professions are as quietly indispensable as that of the plumber. In</w:t>
      </w:r>
      <w:r>
        <w:t xml:space="preserve"> </w:t>
      </w:r>
      <w:r>
        <w:rPr>
          <w:bCs/>
          <w:b/>
        </w:rPr>
        <w:t xml:space="preserve">Ivory Coast Abidjan</w:t>
      </w:r>
      <w:r>
        <w:t xml:space="preserve">, a city that serves as the economic engine of Côte d'Ivoire and one of the most dynamic urban centers in Africa, the role of a professional</w:t>
      </w:r>
      <w:r>
        <w:t xml:space="preserve"> </w:t>
      </w:r>
      <w:r>
        <w:rPr>
          <w:bCs/>
          <w:b/>
        </w:rPr>
        <w:t xml:space="preserve">plumber</w:t>
      </w:r>
      <w:r>
        <w:t xml:space="preserve"> </w:t>
      </w:r>
      <w:r>
        <w:t xml:space="preserve">transcends mere technical maintenance. It is a cornerstone of public health, economic stability, and social dignity. This essay explores the multifaceted importance of plumbing services within this specific geographic and cultural context, arguing that the skilled tradesperson is not merely a repairman but a guardian of urban vitality.</w:t>
      </w:r>
    </w:p>
    <w:p>
      <w:pPr>
        <w:pStyle w:val="BodyText"/>
      </w:pPr>
      <w:r>
        <w:t xml:space="preserve">To understand the significance of the plumber in</w:t>
      </w:r>
      <w:r>
        <w:t xml:space="preserve"> </w:t>
      </w:r>
      <w:r>
        <w:rPr>
          <w:bCs/>
          <w:b/>
        </w:rPr>
        <w:t xml:space="preserve">Ivory Coast Abidjan</w:t>
      </w:r>
      <w:r>
        <w:t xml:space="preserve">, one must first appreciate the scale and complexity of the city itself. As an economic hub with a population exceeding five million people, Abidjan is characterized by a stark contrast between modern high-rise districts like Plateau and Cocody, and densely populated informal settlements. This dichotomy presents unique challenges for urban infrastructure. In the upscale neighborhoods, where international standards of living are expected,</w:t>
      </w:r>
      <w:r>
        <w:t xml:space="preserve"> </w:t>
      </w:r>
      <w:r>
        <w:rPr>
          <w:bCs/>
          <w:b/>
        </w:rPr>
        <w:t xml:space="preserve">plumber</w:t>
      </w:r>
      <w:r>
        <w:t xml:space="preserve"> </w:t>
      </w:r>
      <w:r>
        <w:t xml:space="preserve">services are crucial for maintaining the sophisticated water systems, gas lines, and sewage treatments that define modern luxury. However, in these same areas, power outages and water pressure fluctuations are common due to grid instability. Consequently, a competent plumber is often called upon not just to fix leaks, but to install complex backup systems involving solar-powered pumps and large-capacity storage tanks. Here, the</w:t>
      </w:r>
      <w:r>
        <w:t xml:space="preserve"> </w:t>
      </w:r>
      <w:r>
        <w:rPr>
          <w:bCs/>
          <w:b/>
        </w:rPr>
        <w:t xml:space="preserve">plumber</w:t>
      </w:r>
      <w:r>
        <w:t xml:space="preserve"> </w:t>
      </w:r>
      <w:r>
        <w:t xml:space="preserve">acts as an engineer of resilience, ensuring that the lifestyle of Abidjan’s elite remains uninterrupted despite external infrastructural hurdles.</w:t>
      </w:r>
    </w:p>
    <w:p>
      <w:pPr>
        <w:pStyle w:val="BodyText"/>
      </w:pPr>
      <w:r>
        <w:t xml:space="preserve">Conversely, in the sprawling informal quarters such as Yopougon or Adjamé, where over sixty percent of urban residents live according to some estimates, the role of the</w:t>
      </w:r>
      <w:r>
        <w:t xml:space="preserve"> </w:t>
      </w:r>
      <w:r>
        <w:rPr>
          <w:bCs/>
          <w:b/>
        </w:rPr>
        <w:t xml:space="preserve">plumber</w:t>
      </w:r>
      <w:r>
        <w:t xml:space="preserve"> </w:t>
      </w:r>
      <w:r>
        <w:t xml:space="preserve">is even more critical from a public health perspective. In these areas, access to piped water through official municipal networks (Société Nationale d'Exploitation du District d'Abidjan or SNEA) is often intermittent or nonexistent. Residents rely on boreholes, private wells, and expensive water truck services. The installation and maintenance of internal plumbing systems in these dense housing clusters are fraught with challenges related to space, material availability, and technical expertise. A skilled</w:t>
      </w:r>
      <w:r>
        <w:t xml:space="preserve"> </w:t>
      </w:r>
      <w:r>
        <w:rPr>
          <w:bCs/>
          <w:b/>
        </w:rPr>
        <w:t xml:space="preserve">plumber</w:t>
      </w:r>
      <w:r>
        <w:t xml:space="preserve"> </w:t>
      </w:r>
      <w:r>
        <w:t xml:space="preserve">operating in</w:t>
      </w:r>
      <w:r>
        <w:t xml:space="preserve"> </w:t>
      </w:r>
      <w:r>
        <w:rPr>
          <w:bCs/>
          <w:b/>
        </w:rPr>
        <w:t xml:space="preserve">Ivory Coast Abidjan</w:t>
      </w:r>
      <w:r>
        <w:t xml:space="preserve"> </w:t>
      </w:r>
      <w:r>
        <w:t xml:space="preserve">must navigate narrow alleyways, utilize non-standard fittings, and often improvise solutions that meet basic hygiene standards without the benefit of modern municipal support. In this context, the plumber is a frontline defender against waterborne diseases such as cholera and typhoid, which remain significant health risks in densely populated tropical environments.</w:t>
      </w:r>
    </w:p>
    <w:p>
      <w:pPr>
        <w:pStyle w:val="BodyText"/>
      </w:pPr>
      <w:r>
        <w:t xml:space="preserve">Furthermore, the economic implications of professional plumbing services in</w:t>
      </w:r>
      <w:r>
        <w:t xml:space="preserve"> </w:t>
      </w:r>
      <w:r>
        <w:rPr>
          <w:bCs/>
          <w:b/>
        </w:rPr>
        <w:t xml:space="preserve">Ivory Coast Abidjan</w:t>
      </w:r>
      <w:r>
        <w:t xml:space="preserve"> </w:t>
      </w:r>
      <w:r>
        <w:t xml:space="preserve">cannot be overstated. The construction boom that has defined the city’s skyline over the past two decades requires a continuous supply of skilled labor. Every new hotel, office block, residential complex, and shopping mall depends on timely and accurate installation of hydraulic systems. A delay in plumbing work can stall an entire construction project, costing developers millions in CFA francs. Therefore, the reliability of the local</w:t>
      </w:r>
      <w:r>
        <w:t xml:space="preserve"> </w:t>
      </w:r>
      <w:r>
        <w:rPr>
          <w:bCs/>
          <w:b/>
        </w:rPr>
        <w:t xml:space="preserve">plumber</w:t>
      </w:r>
      <w:r>
        <w:t xml:space="preserve"> </w:t>
      </w:r>
      <w:r>
        <w:t xml:space="preserve">workforce directly impacts the foreign investment climate. When international investors come to</w:t>
      </w:r>
      <w:r>
        <w:t xml:space="preserve"> </w:t>
      </w:r>
      <w:r>
        <w:rPr>
          <w:bCs/>
          <w:b/>
        </w:rPr>
        <w:t xml:space="preserve">Ivory Coast Abidjan</w:t>
      </w:r>
      <w:r>
        <w:t xml:space="preserve">, they seek assurance that their facilities will operate efficiently from day one. The presence of a certified and reliable pool of plumbing professionals provides that assurance, facilitating further economic growth and urban development.</w:t>
      </w:r>
    </w:p>
    <w:p>
      <w:pPr>
        <w:pStyle w:val="BodyText"/>
      </w:pPr>
      <w:r>
        <w:t xml:space="preserve">It is also essential to address the social dimension of the profession. In Ivorian culture, trust is paramount. When a homeowner or business operator hires a</w:t>
      </w:r>
      <w:r>
        <w:t xml:space="preserve"> </w:t>
      </w:r>
      <w:r>
        <w:rPr>
          <w:bCs/>
          <w:b/>
        </w:rPr>
        <w:t xml:space="preserve">plumber</w:t>
      </w:r>
      <w:r>
        <w:t xml:space="preserve">, they are inviting that individual into their private sanctuary or commercial space. In</w:t>
      </w:r>
      <w:r>
        <w:t xml:space="preserve"> </w:t>
      </w:r>
      <w:r>
        <w:rPr>
          <w:bCs/>
          <w:b/>
        </w:rPr>
        <w:t xml:space="preserve">Ivory Coast Abidjan</w:t>
      </w:r>
      <w:r>
        <w:t xml:space="preserve">, where community ties are strong and reputation travels fast through word-of-mouth, the integrity of the plumber is closely watched. A dishonest practitioner can damage not only their own livelihood but also erode trust in the broader informal economy. Conversely, a trustworthy</w:t>
      </w:r>
      <w:r>
        <w:t xml:space="preserve"> </w:t>
      </w:r>
      <w:r>
        <w:rPr>
          <w:bCs/>
          <w:b/>
        </w:rPr>
        <w:t xml:space="preserve">plumber</w:t>
      </w:r>
      <w:r>
        <w:t xml:space="preserve"> </w:t>
      </w:r>
      <w:r>
        <w:t xml:space="preserve">who offers fair pricing and durable repairs becomes a respected member of the community, often serving as an advisor on property maintenance for years. This social capital underscores why professionalization and regulation of plumbing services are vital discussions in the city.</w:t>
      </w:r>
    </w:p>
    <w:p>
      <w:pPr>
        <w:pStyle w:val="BodyText"/>
      </w:pPr>
      <w:r>
        <w:t xml:space="preserve">The environmental impact of plumbing in</w:t>
      </w:r>
      <w:r>
        <w:t xml:space="preserve"> </w:t>
      </w:r>
      <w:r>
        <w:rPr>
          <w:bCs/>
          <w:b/>
        </w:rPr>
        <w:t xml:space="preserve">Ivory Coast Abidjan</w:t>
      </w:r>
      <w:r>
        <w:t xml:space="preserve"> </w:t>
      </w:r>
      <w:r>
        <w:t xml:space="preserve">is another emerging area of focus. As climate change leads to more erratic rainfall patterns—alternating between severe flooding and droughts—the management of water becomes a critical ecological issue. Modern plumbers are increasingly being called upon to install rainwater harvesting systems, greywater recycling units, and efficient drainage solutions that mitigate urban flooding. In a city vulnerable to coastal erosion and lagoon pollution, the technical advice provided by educated plumbing professionals can help reduce the strain on the natural environment. Thus, the</w:t>
      </w:r>
      <w:r>
        <w:t xml:space="preserve"> </w:t>
      </w:r>
      <w:r>
        <w:rPr>
          <w:bCs/>
          <w:b/>
        </w:rPr>
        <w:t xml:space="preserve">plumber</w:t>
      </w:r>
      <w:r>
        <w:t xml:space="preserve"> </w:t>
      </w:r>
      <w:r>
        <w:t xml:space="preserve">is evolving from a reactive repairer to a proactive environmental steward.</w:t>
      </w:r>
    </w:p>
    <w:p>
      <w:pPr>
        <w:pStyle w:val="BodyText"/>
      </w:pPr>
      <w:r>
        <w:t xml:space="preserve">In conclusion, the profession of plumbing in</w:t>
      </w:r>
      <w:r>
        <w:t xml:space="preserve"> </w:t>
      </w:r>
      <w:r>
        <w:rPr>
          <w:bCs/>
          <w:b/>
        </w:rPr>
        <w:t xml:space="preserve">Ivory Coast Abidjan</w:t>
      </w:r>
      <w:r>
        <w:t xml:space="preserve"> </w:t>
      </w:r>
      <w:r>
        <w:t xml:space="preserve">is far more than a trade; it is a vital component of the city’s social fabric and economic machinery. From ensuring hygiene in informal settlements to supporting luxury living in modern districts, and from facilitating construction projects to promoting environmental sustainability, the</w:t>
      </w:r>
      <w:r>
        <w:t xml:space="preserve"> </w:t>
      </w:r>
      <w:r>
        <w:rPr>
          <w:bCs/>
          <w:b/>
        </w:rPr>
        <w:t xml:space="preserve">plumber</w:t>
      </w:r>
      <w:r>
        <w:t xml:space="preserve"> </w:t>
      </w:r>
      <w:r>
        <w:t xml:space="preserve">plays an indispensable role. As Abidjan continues its trajectory toward becoming a premier metropolis in West Africa, recognizing and supporting this profession is essential. Investing in vocational training for plumbers, regulating standards to ensure safety and fairness, and acknowledging the dignity of this work are steps that will secure the health, prosperity, and sustainability of</w:t>
      </w:r>
      <w:r>
        <w:t xml:space="preserve"> </w:t>
      </w:r>
      <w:r>
        <w:rPr>
          <w:bCs/>
          <w:b/>
        </w:rPr>
        <w:t xml:space="preserve">Ivory Coast Abidjan</w:t>
      </w:r>
      <w:r>
        <w:t xml:space="preserve"> </w:t>
      </w:r>
      <w:r>
        <w:t xml:space="preserve">for generations to come.</w:t>
      </w:r>
    </w:p>
    <w:p>
      <w:pPr>
        <w:pStyle w:val="BodyText"/>
      </w:pPr>
      <w:r>
        <w:rPr>
          <w:iCs/>
          <w:i/>
        </w:rPr>
        <w:t xml:space="preserve">Submitted by an Urban Studies Analyst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in Ivory Coast, Abidjan: A Critical Analysis of Infrastructure and Economic Vitality</dc:title>
  <dc:creator/>
  <cp:keywords/>
  <dcterms:created xsi:type="dcterms:W3CDTF">2026-07-29T08:52:29Z</dcterms:created>
  <dcterms:modified xsi:type="dcterms:W3CDTF">2026-07-29T08:52:29Z</dcterms:modified>
</cp:coreProperties>
</file>

<file path=docProps/custom.xml><?xml version="1.0" encoding="utf-8"?>
<Properties xmlns="http://schemas.openxmlformats.org/officeDocument/2006/custom-properties" xmlns:vt="http://schemas.openxmlformats.org/officeDocument/2006/docPropsVTypes"/>
</file>