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Spain</w:t>
      </w:r>
      <w:r>
        <w:t xml:space="preserve"> </w:t>
      </w:r>
      <w:r>
        <w:t xml:space="preserve">Barcelona</w:t>
      </w:r>
    </w:p>
    <w:bookmarkStart w:id="25" w:name="X0db696b7ee4aa23ba542f8e0d1de25be4b6ab41"/>
    <w:p>
      <w:pPr>
        <w:pStyle w:val="Heading1"/>
      </w:pPr>
      <w:r>
        <w:t xml:space="preserve">The Essential Role of the Plumber in Spain Barcelona</w:t>
      </w:r>
    </w:p>
    <w:p>
      <w:pPr>
        <w:pStyle w:val="FirstParagraph"/>
      </w:pPr>
      <w:r>
        <w:t xml:space="preserve">In the vibrant and historic heart of Catalonia lies Spain Barcelona, a city renowned for its architectural marvels, Mediterranean climate, and bustling urban life. From the intricate mosaics of Gaudí to the narrow streets of La Rambla, this metropolis is a tapestry of history and modernity. However beneath these aesthetic layers runs an invisible network that keeps the city functioning: its plumbing infrastructure. The professional responsible for maintaining this critical system is the plumber, a figure who plays an indispensable role in the daily life and long-term sustainability of Spain Barcelona.</w:t>
      </w:r>
    </w:p>
    <w:p>
      <w:pPr>
        <w:pStyle w:val="BodyText"/>
      </w:pPr>
      <w:r>
        <w:t xml:space="preserve">The term "plumber" often evokes images of isolated repairs or emergency interventions, but in a dense urban environment like Spain Barcelona, the scope of their work is far broader. A skilled plumber is not merely a fixer of leaks; they are guardians public health environmental stewards and custodians of historic architecture. In Spain Barcelona, where water resources are precious and building codes are stringent due to both local regulations European Union standards the role of the plumber has evolved into one requiring specialized knowledge technical expertise and deep respect for tradition.</w:t>
      </w:r>
    </w:p>
    <w:bookmarkStart w:id="20" w:name="X382763b8ce92d3c93d544c017aff4f00942e7d4"/>
    <w:p>
      <w:pPr>
        <w:pStyle w:val="Heading2"/>
      </w:pPr>
      <w:r>
        <w:t xml:space="preserve">The Unique Challenges of Plumbing in Spain Barcelona</w:t>
      </w:r>
    </w:p>
    <w:p>
      <w:pPr>
        <w:pStyle w:val="FirstParagraph"/>
      </w:pPr>
      <w:r>
        <w:t xml:space="preserve">To fully appreciate the importance of a plumber in this specific locale, one must understand the unique characteristics of Spain Barcelona's built environment. Much of the city's housing stock dates back several decades, with many buildings constructed during early 20th-century expansions or even earlier periods. These older structures often feature aging copper pipes iron fittings and complex drainage systems that have seen significant wear over time. A plumber working in Spain Barcelona must possess the diagnostic skills to assess these vintage systems without compromising their integrity while integrating modern solutions such as water-saving fixtures corrosion-resistant materials.</w:t>
      </w:r>
    </w:p>
    <w:p>
      <w:pPr>
        <w:pStyle w:val="BodyText"/>
      </w:pPr>
      <w:r>
        <w:t xml:space="preserve">Furthermore, Spain Barcelona experiences a distinct Mediterranean climate characterized by hot summers and occasional heavy rainfall events. This climatic pattern places unique demands on plumbing systems. During intense heatwaves demand for water spikes as residents rely heavily on showers air conditioning units and garden irrigation systems simultaneously increasing the strain on municipal supplies and private plumbing networks. Conversely, sudden downpours can overwhelm drainage capacities if not properly maintained by a vigilant plumber who ensures that gutters downspouts sewage lines remain clear free-flowing. Thus the professional must be adaptable responsive capable of addressing both seasonal pressures emergency failures alike.</w:t>
      </w:r>
    </w:p>
    <w:bookmarkEnd w:id="20"/>
    <w:bookmarkStart w:id="21" w:name="X94d2cfd3c59e62c75e4250d7899b39bbb1524ff"/>
    <w:p>
      <w:pPr>
        <w:pStyle w:val="Heading2"/>
      </w:pPr>
      <w:r>
        <w:t xml:space="preserve">Health Safety and Environmental Responsibility</w:t>
      </w:r>
    </w:p>
    <w:p>
      <w:pPr>
        <w:pStyle w:val="FirstParagraph"/>
      </w:pPr>
      <w:r>
        <w:t xml:space="preserve">The health implications of poor plumbing cannot be overstated particularly in densely populated areas like Spain Barcelona. A leaky pipe stagnant water backup malfunctioning sump pump potential sources contamination affecting entire buildings let alone neighborhoods. Plumbers serve as the first line of defense against these hazards ensuring that potable water remains safe for consumption wastewater is properly treated and disposed of safely mold growth prevented through effective ventilation moisture control measures.</w:t>
      </w:r>
    </w:p>
    <w:p>
      <w:pPr>
        <w:pStyle w:val="BodyText"/>
      </w:pPr>
      <w:r>
        <w:t xml:space="preserve">In recent years there has been growing emphasis on sustainability within Spain Barcelona's construction industry reflecting broader goals reduce carbon footprints conserve resources. Here too the plumber plays a pivotal role. Modern plumbing practices now incorporate eco-friendly technologies such as greywater recycling systems rainwater harvesting setups dual-flush toilets low-flow aerators each designed minimize water waste without sacrificing performance by installing these innovative solutions plumbers help Spain Barcelona residents contribute toward more resilient environmentally conscious communities aligning personal household goals with regional environmental policies.</w:t>
      </w:r>
    </w:p>
    <w:bookmarkEnd w:id="21"/>
    <w:bookmarkStart w:id="22" w:name="the-human-element-trust-and-expertise"/>
    <w:p>
      <w:pPr>
        <w:pStyle w:val="Heading2"/>
      </w:pPr>
      <w:r>
        <w:t xml:space="preserve">The Human Element: Trust and Expertise</w:t>
      </w:r>
    </w:p>
    <w:p>
      <w:pPr>
        <w:pStyle w:val="FirstParagraph"/>
      </w:pPr>
      <w:r>
        <w:t xml:space="preserve">Beyond technical skills lies another crucial dimension of being a plumber in Spain Barcelona: trust. Homeowners business operators alike need confidence that the individual entering their property possesses not only competence but also integrity transparency when it comes to pricing ethical practices respectful conduct toward clients properties. In a city where word-of-mouth recommendations carry significant weight building such trust takes time consistent quality workmanship genuine care for customer satisfaction.</w:t>
      </w:r>
    </w:p>
    <w:p>
      <w:pPr>
        <w:pStyle w:val="BodyText"/>
      </w:pPr>
      <w:r>
        <w:t xml:space="preserve">Moreover language barriers sometimes exist between non-Spanish speaking professionals and international residents expats living in Spain Barcelona. Effective communication becomes essential yet another aspect requiring sensitivity cultural awareness from the plumber who must explain technical issues clearly patiently ensuring clients understand necessary repairs proposed solutions avoiding misunderstandings that could lead to dissatisfaction financial disputes.</w:t>
      </w:r>
    </w:p>
    <w:bookmarkEnd w:id="22"/>
    <w:bookmarkStart w:id="23" w:name="Xac4aec0e8b06a46fa9dfc70c93ca5d4fcb7dcc2"/>
    <w:p>
      <w:pPr>
        <w:pStyle w:val="Heading2"/>
      </w:pPr>
      <w:r>
        <w:t xml:space="preserve">The Future of Plumbing in Spain Barcelona</w:t>
      </w:r>
    </w:p>
    <w:p>
      <w:pPr>
        <w:pStyle w:val="FirstParagraph"/>
      </w:pPr>
      <w:r>
        <w:t xml:space="preserve">Looking ahead as technology advances smart home integration becomes increasingly prevalent throughout Spain Barcelona. Intelligent leak detectors automated shutoff valves remote monitoring apps allow homeowners stay informed about their plumbing systems status real-time reducing risk catastrophic damage minimizing repair costs saving precious water resources. Plumbers must adapt embrace these innovations staying current with latest training certifications equipping themselves knowledge needed install maintain cutting-edge devices seamlessly old existing infrastructure.</w:t>
      </w:r>
    </w:p>
    <w:p>
      <w:pPr>
        <w:pStyle w:val="BodyText"/>
      </w:pPr>
      <w:r>
        <w:t xml:space="preserve">Additionally ongoing urban renewal projects aimed improving accessibility enhancing pedestrian zones revitalizing public spaces mean new construction demolition activities continue shaping landscape of Spain Barcelona. Each project brings opportunities challenges requiring experienced plumbers navigate complexities involved connecting new developments existing utilities coordinating timelines ensuring minimal disruption daily routines thousands residents workers visitors alike.</w:t>
      </w:r>
    </w:p>
    <w:bookmarkEnd w:id="23"/>
    <w:bookmarkStart w:id="24" w:name="conclusion"/>
    <w:p>
      <w:pPr>
        <w:pStyle w:val="Heading2"/>
      </w:pPr>
      <w:r>
        <w:t xml:space="preserve">Conclusion</w:t>
      </w:r>
    </w:p>
    <w:p>
      <w:pPr>
        <w:pStyle w:val="FirstParagraph"/>
      </w:pPr>
      <w:r>
        <w:t xml:space="preserve">In conclusion the plumber stands as an unsung hero within the vibrant community of Spain Barcelona. Their work supports fundamental aspects human existence clean water sanitation shelter providing peace of mind allowing others focus enjoying rich cultural heritage economic prosperity surrounding them. Whether addressing routine maintenance emergencies upgrading outdated systems implementing green technologies maintaining historic buildings modern skyscrapers skilled professionals ensure flow life continues uninterrupted smoothly across this dynamic cityscape.</w:t>
      </w:r>
    </w:p>
    <w:p>
      <w:pPr>
        <w:pStyle w:val="BodyText"/>
      </w:pPr>
      <w:r>
        <w:t xml:space="preserve">As Spain Barcelona evolves so too will needs met by its plumbers demanding continued education adaptation innovation respect legacy traditions moving forward together toward sustainable prosperous future benefiting all who call this beautiful corner of Europe home. Recognizing value contribution made by these essential workers reminds us behind every tap running smoothly every shower enjoyed comfortably lies countless hours dedication expertise ensuring quality living experiences remain intact cherished generations yet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Spain Barcelona</dc:title>
  <dc:creator/>
  <dc:language>en</dc:language>
  <cp:keywords/>
  <dcterms:created xsi:type="dcterms:W3CDTF">2026-07-29T10:30:39Z</dcterms:created>
  <dcterms:modified xsi:type="dcterms:W3CDTF">2026-07-29T10:30:39Z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