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ebc0ac130c6fb8d0d9bba8b9cbdf2ecbbe77c39"/>
    <w:p>
      <w:pPr>
        <w:pStyle w:val="Heading1"/>
      </w:pPr>
      <w:r>
        <w:t xml:space="preserve">The Vital Infrastructure Guardians: An Essay on the Plumber in United States Miami</w:t>
      </w:r>
    </w:p>
    <w:p>
      <w:pPr>
        <w:pStyle w:val="FirstParagraph"/>
      </w:pPr>
      <w:r>
        <w:t xml:space="preserve">In the bustling, sun-drenched metropolis of Miami, Florida, often referred to as the "Magic City," rapid growth and dense urbanization create a unique set of challenges for infrastructure maintenance. Among the various trades that keep this vibrant city functioning seamlessly, few are as critical or misunderstood as the professional</w:t>
      </w:r>
      <w:r>
        <w:t xml:space="preserve"> </w:t>
      </w:r>
      <w:r>
        <w:rPr>
          <w:bCs/>
          <w:b/>
        </w:rPr>
        <w:t xml:space="preserve">Plumber</w:t>
      </w:r>
      <w:r>
        <w:t xml:space="preserve">. While tourists flock to South Beach for its art deco architecture and pristine sands, residents and business owners alike rely on the invisible network of pipes, drains, and water systems that constitute the lifeblood of urban living. This essay explores the multifaceted role of a plumber within the specific context of</w:t>
      </w:r>
      <w:r>
        <w:t xml:space="preserve"> </w:t>
      </w:r>
      <w:r>
        <w:rPr>
          <w:bCs/>
          <w:b/>
        </w:rPr>
        <w:t xml:space="preserve">United States Miami</w:t>
      </w:r>
      <w:r>
        <w:t xml:space="preserve">, examining how local environmental factors, climate conditions, and high-density living necessitate specialized plumbing expertise.</w:t>
      </w:r>
    </w:p>
    <w:bookmarkStart w:id="20" w:name="Xa50cb6cf3ff9d3a68eaf60ac9bc21fd678aa3ba"/>
    <w:p>
      <w:pPr>
        <w:pStyle w:val="Heading2"/>
      </w:pPr>
      <w:r>
        <w:t xml:space="preserve">The Environmental Challenge: Saltwater and Subsidence</w:t>
      </w:r>
    </w:p>
    <w:p>
      <w:pPr>
        <w:pStyle w:val="FirstParagraph"/>
      </w:pPr>
      <w:r>
        <w:t xml:space="preserve">To understand the importance of a plumber in this region, one must first appreciate the geographical uniqueness of Miami. Located largely on porous limestone bedrock, the city sits at or near sea level. This geological reality presents a distinct threat to plumbing systems that differs significantly from cities located in continental interiors. The primary adversary here is saltwater intrusion and soil subsidence.</w:t>
      </w:r>
    </w:p>
    <w:p>
      <w:pPr>
        <w:pStyle w:val="BodyText"/>
      </w:pPr>
      <w:r>
        <w:t xml:space="preserve">In</w:t>
      </w:r>
      <w:r>
        <w:t xml:space="preserve"> </w:t>
      </w:r>
      <w:r>
        <w:rPr>
          <w:bCs/>
          <w:b/>
        </w:rPr>
        <w:t xml:space="preserve">United States Miami</w:t>
      </w:r>
      <w:r>
        <w:t xml:space="preserve">, the rising sea levels and high water table mean that plumbing systems are constantly exposed to corrosive elements. A standard plumber working in this area must be adept at identifying signs of corrosion caused by saline groundwater seeping into foundations. Furthermore, the limestone soil is unstable; it can dissolve over time due to acidic water, leading to ground movement or subsidence. When the ground shifts, rigid plumbing pipes—particularly those made of cast iron or older clay materials—can crack, break, or become misaligned. Therefore, a plumber in Miami is not just a technician who fixes leaks; they are an engineer capable of assessing structural integrity and recommending resilient piping solutions such as PVC or specialized flexible joints that can withstand minor ground shifts without failing.</w:t>
      </w:r>
    </w:p>
    <w:bookmarkEnd w:id="20"/>
    <w:bookmarkStart w:id="21" w:name="X93f4f03f29df4b05993e3766782fb10dd3bc4ac"/>
    <w:p>
      <w:pPr>
        <w:pStyle w:val="Heading2"/>
      </w:pPr>
      <w:r>
        <w:t xml:space="preserve">The Hurricane Season and Emergency Response</w:t>
      </w:r>
    </w:p>
    <w:p>
      <w:pPr>
        <w:pStyle w:val="FirstParagraph"/>
      </w:pPr>
      <w:r>
        <w:t xml:space="preserve">Another defining characteristic of life in Miami is the Atlantic hurricane season, which runs from June to November. The presence of a reliable, skilled plumber is a matter of public safety and property preservation during these critical months. Hurricanes bring not only high winds but also torrential rains that can overwhelm sewage systems and cause severe flooding.</w:t>
      </w:r>
    </w:p>
    <w:p>
      <w:pPr>
        <w:pStyle w:val="BodyText"/>
      </w:pPr>
      <w:r>
        <w:t xml:space="preserve">In the aftermath of a storm in</w:t>
      </w:r>
      <w:r>
        <w:t xml:space="preserve"> </w:t>
      </w:r>
      <w:r>
        <w:rPr>
          <w:bCs/>
          <w:b/>
        </w:rPr>
        <w:t xml:space="preserve">United States Miami</w:t>
      </w:r>
      <w:r>
        <w:t xml:space="preserve">, plumbers play an emergency response role akin to firefighters or paramedics. They are called upon to manage sewage backups, which pose significant health hazards due to contaminated water. Additionally, storms often damage external plumbing lines and sump pumps. Sump pumps are crucial in Miami; they actively remove groundwater from the lowest point of a building's basement or crawl space. When these fail during a heavy rain event or storm surge, the risk of catastrophic water damage to homes and commercial buildings skyrockets. A proactive plumber provides preventative maintenance for these systems, ensuring that backflow valves function correctly to prevent floodwaters from reversing flow into clean water lines or sewage systems.</w:t>
      </w:r>
    </w:p>
    <w:bookmarkEnd w:id="21"/>
    <w:bookmarkStart w:id="22" w:name="X8110daa9c8efe13b45b08c7ea2585bf5dfe3414"/>
    <w:p>
      <w:pPr>
        <w:pStyle w:val="Heading2"/>
      </w:pPr>
      <w:r>
        <w:t xml:space="preserve">High-Rise Living and Complex Infrastructure</w:t>
      </w:r>
    </w:p>
    <w:p>
      <w:pPr>
        <w:pStyle w:val="FirstParagraph"/>
      </w:pPr>
      <w:r>
        <w:t xml:space="preserve">Miami is synonymous with its skyline. As one of the few major cities in the world with a high concentration of skyscrapers, particularly in areas like Brickell and Downtown Miami, the plumbing demands are industrial in scale. In this vertical landscape, a plumber's job becomes exponentially more complex than single-family residential work.</w:t>
      </w:r>
    </w:p>
    <w:p>
      <w:pPr>
        <w:pStyle w:val="BodyText"/>
      </w:pPr>
      <w:r>
        <w:t xml:space="preserve">In high-rise buildings across</w:t>
      </w:r>
      <w:r>
        <w:t xml:space="preserve"> </w:t>
      </w:r>
      <w:r>
        <w:rPr>
          <w:bCs/>
          <w:b/>
        </w:rPr>
        <w:t xml:space="preserve">United States Miami</w:t>
      </w:r>
      <w:r>
        <w:t xml:space="preserve">, water pressure management is a critical engineering challenge. Water must be pumped to the upper floors without bursting pipes or causing excessive wear on fixtures. Plumbers in this sector must understand hydrostatic pressure dynamics intimately. They install and maintain sophisticated booster pump systems, pressure-reducing valves, and extensive vertical riser systems. Furthermore, the density of occupancy means that usage rates are incredibly high. A single clog in a main stack can affect dozens of units simultaneously. Therefore, plumbers serving this demographic must possess advanced diagnostic tools, such as video pipe inspection cameras with long reaches and high-resolution capabilities, to pinpoint blockages caused by grease buildup or non-flushable items without tearing down walls unnecessarily.</w:t>
      </w:r>
    </w:p>
    <w:bookmarkEnd w:id="22"/>
    <w:bookmarkStart w:id="23" w:name="aging-infrastructure-vs.-modern-luxury"/>
    <w:p>
      <w:pPr>
        <w:pStyle w:val="Heading2"/>
      </w:pPr>
      <w:r>
        <w:t xml:space="preserve">Aging Infrastructure vs. Modern Luxury</w:t>
      </w:r>
    </w:p>
    <w:p>
      <w:pPr>
        <w:pStyle w:val="FirstParagraph"/>
      </w:pPr>
      <w:r>
        <w:t xml:space="preserve">Miami presents a dichotomy of architectural eras. On one hand, there are historic neighborhoods like Coral Gables and Coconut Grove featuring homes built in the 1920s and 1930s. These structures often contain original galvanized steel or cast iron pipes that are nearing the end of their lifespan. In these contexts, a plumber acts as a preservationist, carefully navigating old systems while upgrading them to meet modern codes. The presence of lead solder in older joints also requires plumbers in Miami to be knowledgeable about health regulations and safe removal procedures for hazardous materials.</w:t>
      </w:r>
    </w:p>
    <w:p>
      <w:pPr>
        <w:pStyle w:val="BodyText"/>
      </w:pPr>
      <w:r>
        <w:t xml:space="preserve">Conversely, new developments cater to luxury living, featuring spa-like bathrooms with rain showers, heated floors, and smart water monitoring systems. Here, the plumber serves as a technician of modern technology. These advanced systems require precise calibration to ensure efficiency and prevent leaks in complex fixtures. The integration of greywater recycling systems is also becoming more common in sustainable Miami buildings, where plumbers must install separate piping for non-potable water usage, contributing to the city's water conservation efforts.</w:t>
      </w:r>
    </w:p>
    <w:bookmarkEnd w:id="23"/>
    <w:bookmarkStart w:id="24" w:name="Xc9f19a15ed012508c32b8a4abf8915ff8f2ad5a"/>
    <w:p>
      <w:pPr>
        <w:pStyle w:val="Heading2"/>
      </w:pPr>
      <w:r>
        <w:t xml:space="preserve">Economic Impact and Professional Standards</w:t>
      </w:r>
    </w:p>
    <w:p>
      <w:pPr>
        <w:pStyle w:val="FirstParagraph"/>
      </w:pPr>
      <w:r>
        <w:t xml:space="preserve">The economic vitality of Miami relies heavily on tourism and real estate. Both sectors are vulnerable to plumbing failures. A hotel with persistent drain issues or a restaurant with grease trap backups faces reputational damage that can be devastating. Therefore, the standard of service provided by plumbers in</w:t>
      </w:r>
      <w:r>
        <w:t xml:space="preserve"> </w:t>
      </w:r>
      <w:r>
        <w:rPr>
          <w:bCs/>
          <w:b/>
        </w:rPr>
        <w:t xml:space="preserve">United States Miami</w:t>
      </w:r>
      <w:r>
        <w:t xml:space="preserve"> </w:t>
      </w:r>
      <w:r>
        <w:t xml:space="preserve">directly impacts the local economy.</w:t>
      </w:r>
    </w:p>
    <w:p>
      <w:pPr>
        <w:pStyle w:val="BodyText"/>
      </w:pPr>
      <w:r>
        <w:t xml:space="preserve">Miami-Dade County has strict building codes and licensing requirements to ensure that only qualified professionals handle these critical systems. This regulation ensures accountability and safety. However, it also means that residents must discern between unlicensed handymen and certified master plumbers. The latter are trained specifically in the nuances of local codes, which include requirements for backflow prevention devices, earthquake (or in this case, hurricane) resistance ratings for pipes, and energy-efficient water heater installations due to Florida's hot climate reducing the need for extensive heating.</w:t>
      </w:r>
    </w:p>
    <w:bookmarkEnd w:id="24"/>
    <w:bookmarkStart w:id="25" w:name="conclusion"/>
    <w:p>
      <w:pPr>
        <w:pStyle w:val="Heading2"/>
      </w:pPr>
      <w:r>
        <w:t xml:space="preserve">Conclusion</w:t>
      </w:r>
    </w:p>
    <w:p>
      <w:pPr>
        <w:pStyle w:val="FirstParagraph"/>
      </w:pPr>
      <w:r>
        <w:t xml:space="preserve">In conclusion, the role of a plumber in Miami is far more complex than the stereotypical image of someone unclogging a drain. It is a profession that intersects with geology, environmental science, emergency management, and urban engineering. In the unique environment of</w:t>
      </w:r>
      <w:r>
        <w:t xml:space="preserve"> </w:t>
      </w:r>
      <w:r>
        <w:rPr>
          <w:bCs/>
          <w:b/>
        </w:rPr>
        <w:t xml:space="preserve">United States Miami</w:t>
      </w:r>
      <w:r>
        <w:t xml:space="preserve">, where saltwater intrusion threatens foundations and hurricanes test infrastructure resilience, a competent plumber is an essential guardian of public health and property value. Whether maintaining the intricate water pressure systems of a Brickell high-rise or retrofitting historic pipes in Coral Gables against subsidence, these professionals ensure that the Magic City remains habitable, safe, and functional. As Miami continues to grow and face the challenges of climate change, the expertise required of its plumbers will only become more vital, underscoring their indispensable place in the city's infrastructure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United States Miami</dc:title>
  <dc:creator/>
  <dc:language>en</dc:language>
  <cp:keywords/>
  <dcterms:created xsi:type="dcterms:W3CDTF">2026-07-29T19:39:02Z</dcterms:created>
  <dcterms:modified xsi:type="dcterms:W3CDTF">2026-07-29T19:39:02Z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