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Belgium</w:t>
      </w:r>
      <w:r>
        <w:t xml:space="preserve"> </w:t>
      </w:r>
      <w:r>
        <w:t xml:space="preserve">Brussels</w:t>
      </w:r>
    </w:p>
    <w:bookmarkStart w:id="26" w:name="X1b7c687ca4048bb5a0dd0a5a1697ac6df2e088e"/>
    <w:p>
      <w:pPr>
        <w:pStyle w:val="Heading1"/>
      </w:pPr>
      <w:r>
        <w:t xml:space="preserve">The Role and Evolution of the Police Officer in Belgium Brussels</w:t>
      </w:r>
    </w:p>
    <w:p>
      <w:pPr>
        <w:pStyle w:val="FirstParagraph"/>
      </w:pPr>
      <w:r>
        <w:t xml:space="preserve">To understand the contemporary landscape of law enforcement in Western Europe, one must look closely at the unique sociopolitical fabric of Brussels. As the de facto capital of Europe, hosting both the seat of government for Belgium and many institutions of the European Union, Brussels presents a distinct challenge that differs vastly from its national counterparts. In this complex environment, the figure of the</w:t>
      </w:r>
      <w:r>
        <w:t xml:space="preserve"> </w:t>
      </w:r>
      <w:r>
        <w:rPr>
          <w:bCs/>
          <w:b/>
        </w:rPr>
        <w:t xml:space="preserve">Police Officer</w:t>
      </w:r>
      <w:r>
        <w:t xml:space="preserve"> </w:t>
      </w:r>
      <w:r>
        <w:t xml:space="preserve">serves not merely as an enforcer of law but as a critical mediator between diverse cultures, international diplomatic interests, and local community needs. This essay explores the multifaceted role of the police in this context, analyzing how historical structures have evolved to meet modern demands while maintaining public trust.</w:t>
      </w:r>
    </w:p>
    <w:bookmarkStart w:id="20" w:name="the-unique-context-of-brussels"/>
    <w:p>
      <w:pPr>
        <w:pStyle w:val="Heading2"/>
      </w:pPr>
      <w:r>
        <w:t xml:space="preserve">The Unique Context of Brussels</w:t>
      </w:r>
    </w:p>
    <w:p>
      <w:pPr>
        <w:pStyle w:val="FirstParagraph"/>
      </w:pPr>
      <w:r>
        <w:t xml:space="preserve">Brussels is often described as a "city-state" within a city-state. It is bilingual (French and Dutch), multicultural, and densely populated with international residents, expatriates, and tourists. For the police in this region, the job description expands beyond traditional crime prevention. The</w:t>
      </w:r>
      <w:r>
        <w:t xml:space="preserve"> </w:t>
      </w:r>
      <w:r>
        <w:rPr>
          <w:bCs/>
          <w:b/>
        </w:rPr>
        <w:t xml:space="preserve">Police Officer</w:t>
      </w:r>
      <w:r>
        <w:t xml:space="preserve"> </w:t>
      </w:r>
      <w:r>
        <w:t xml:space="preserve">operating in Brussels must possess linguistic agility and cultural competence as essential tools of their trade. Unlike in smaller towns or rural areas where social cohesion might be more homogenous, a police officer here interacts daily with individuals from hundreds of different backgrounds.</w:t>
      </w:r>
    </w:p>
    <w:p>
      <w:pPr>
        <w:pStyle w:val="BodyText"/>
      </w:pPr>
      <w:r>
        <w:t xml:space="preserve">This diversity is both a strength and a challenge. On one hand, it fosters a rich, cosmopolitan atmosphere; on the other, it requires policing strategies that are sensitive to potential misunderstandings arising from language barriers or cultural differences. The integrity of the democratic process in Europe relies heavily on the perception of safety and order in Brussels. Therefore, the presence and conduct of every</w:t>
      </w:r>
      <w:r>
        <w:t xml:space="preserve"> </w:t>
      </w:r>
      <w:r>
        <w:rPr>
          <w:bCs/>
          <w:b/>
        </w:rPr>
        <w:t xml:space="preserve">Police Officer</w:t>
      </w:r>
      <w:r>
        <w:t xml:space="preserve"> </w:t>
      </w:r>
      <w:r>
        <w:t xml:space="preserve">on the streets directly impact how citizens—both local Belgian residents and international visitors—perceive their safety.</w:t>
      </w:r>
    </w:p>
    <w:bookmarkEnd w:id="20"/>
    <w:bookmarkStart w:id="21" w:name="Xcb17a418c1c1e96e8c657f44b9d8f2d787b52e1"/>
    <w:p>
      <w:pPr>
        <w:pStyle w:val="Heading2"/>
      </w:pPr>
      <w:r>
        <w:t xml:space="preserve">The Structural Shift: From Fragmentation to Unity</w:t>
      </w:r>
    </w:p>
    <w:p>
      <w:pPr>
        <w:pStyle w:val="FirstParagraph"/>
      </w:pPr>
      <w:r>
        <w:t xml:space="preserve">A critical aspect of discussing policing in Belgium Brussels is understanding the recent structural overhaul. Historically, policing was highly fragmented. Before 2001, there were numerous small local police forces scattered across municipalities, alongside a gendarmerie (military-style police). This fragmentation often hindered effective cooperation, particularly in a metropolitan area like Brussels where crime does not respect municipal boundaries.</w:t>
      </w:r>
    </w:p>
    <w:p>
      <w:pPr>
        <w:pStyle w:val="BodyText"/>
      </w:pPr>
      <w:r>
        <w:t xml:space="preserve">The major reform of 2001 merged these entities into the Local Police and the Judicial Police. However, even this structure faced criticism for inefficiency. The most significant change occurred recently with the establishment of unified police zones. In Brussels, this culminated in a move toward greater integration to streamline command structures. For the modern</w:t>
      </w:r>
      <w:r>
        <w:t xml:space="preserve"> </w:t>
      </w:r>
      <w:r>
        <w:rPr>
          <w:bCs/>
          <w:b/>
        </w:rPr>
        <w:t xml:space="preserve">Police Officer</w:t>
      </w:r>
      <w:r>
        <w:t xml:space="preserve">, this means operating within a more cohesive system where intelligence sharing and resource allocation are more efficient. This structural evolution was driven by the need to respond effectively to high-profile threats and complex criminal networks that operate transnationally.</w:t>
      </w:r>
    </w:p>
    <w:bookmarkEnd w:id="21"/>
    <w:bookmarkStart w:id="22" w:name="diversification-of-duties"/>
    <w:p>
      <w:pPr>
        <w:pStyle w:val="Heading2"/>
      </w:pPr>
      <w:r>
        <w:t xml:space="preserve">Diversification of Duties</w:t>
      </w:r>
    </w:p>
    <w:p>
      <w:pPr>
        <w:pStyle w:val="FirstParagraph"/>
      </w:pPr>
      <w:r>
        <w:t xml:space="preserve">The duties of a police officer in Brussels have diversified significantly. While violent crime remains a concern, a substantial portion of their time is dedicated to maintaining public order during international summits, protests, and cultural events. Given that Brussels hosts the EU Council and Parliament, the</w:t>
      </w:r>
      <w:r>
        <w:t xml:space="preserve"> </w:t>
      </w:r>
      <w:r>
        <w:rPr>
          <w:bCs/>
          <w:b/>
        </w:rPr>
        <w:t xml:space="preserve">Police Officer</w:t>
      </w:r>
      <w:r>
        <w:t xml:space="preserve"> </w:t>
      </w:r>
      <w:r>
        <w:t xml:space="preserve">frequently finds themselves managing large-scale demonstrations. These events require de-escalation skills rather than aggressive force. The ability to negotiate with protest leaders while ensuring traffic flow and public safety is a specialized skill set developed through rigorous training specific to this environment.</w:t>
      </w:r>
    </w:p>
    <w:p>
      <w:pPr>
        <w:pStyle w:val="BodyText"/>
      </w:pPr>
      <w:r>
        <w:t xml:space="preserve">Furthermore, the role extends into community policing. In neighborhoods within Brussels that may face socioeconomic challenges or social isolation, the police officer acts as a bridge between marginalized communities and state institutions. Trust-building exercises are paramount here. When a</w:t>
      </w:r>
      <w:r>
        <w:t xml:space="preserve"> </w:t>
      </w:r>
      <w:r>
        <w:rPr>
          <w:bCs/>
          <w:b/>
        </w:rPr>
        <w:t xml:space="preserve">Police Officer</w:t>
      </w:r>
      <w:r>
        <w:t xml:space="preserve"> </w:t>
      </w:r>
      <w:r>
        <w:t xml:space="preserve">engages in dialogue with youth in areas like Molenbeek or Schaerbeek, they are not just enforcing laws; they are participating in social integration. This aspect of the job is crucial for preventing radicalization and fostering a sense of belonging among younger generations who might otherwise feel alienated from society.</w:t>
      </w:r>
    </w:p>
    <w:bookmarkEnd w:id="22"/>
    <w:bookmarkStart w:id="23" w:name="international-cooperation-and-security"/>
    <w:p>
      <w:pPr>
        <w:pStyle w:val="Heading2"/>
      </w:pPr>
      <w:r>
        <w:t xml:space="preserve">International Cooperation and Security</w:t>
      </w:r>
    </w:p>
    <w:p>
      <w:pPr>
        <w:pStyle w:val="FirstParagraph"/>
      </w:pPr>
      <w:r>
        <w:t xml:space="preserve">No discussion on policing in Brussels would be complete without addressing international security. Brussels has been targeted by terrorism, making the role of the police officer acutely high-stakes. The local forces work in close coordination with federal services and international bodies such as Europol, which is headquartered in the city. A modern police officer is trained to operate within a global network of intelligence sharing.</w:t>
      </w:r>
    </w:p>
    <w:p>
      <w:pPr>
        <w:pStyle w:val="BodyText"/>
      </w:pPr>
      <w:r>
        <w:t xml:space="preserve">This interconnectedness means that a</w:t>
      </w:r>
      <w:r>
        <w:t xml:space="preserve"> </w:t>
      </w:r>
      <w:r>
        <w:rPr>
          <w:bCs/>
          <w:b/>
        </w:rPr>
        <w:t xml:space="preserve">Police Officer</w:t>
      </w:r>
      <w:r>
        <w:t xml:space="preserve"> </w:t>
      </w:r>
      <w:r>
        <w:t xml:space="preserve">must be aware of global threat levels and adapt their vigilance accordingly. The presence of diplomatic corps adds another layer of complexity; officers must respect diplomatic immunity while ensuring that such immunities are not exploited for criminal activity. This requires a delicate balance, precise legal knowledge, and impeccable professionalism.</w:t>
      </w:r>
    </w:p>
    <w:bookmarkEnd w:id="23"/>
    <w:bookmarkStart w:id="24" w:name="Xde5f828bd1c557bf41639d1802a23b8750ee9a2"/>
    <w:p>
      <w:pPr>
        <w:pStyle w:val="Heading2"/>
      </w:pPr>
      <w:r>
        <w:t xml:space="preserve">Challenges Facing the Modern Police Officer</w:t>
      </w:r>
    </w:p>
    <w:p>
      <w:pPr>
        <w:pStyle w:val="FirstParagraph"/>
      </w:pPr>
      <w:r>
        <w:t xml:space="preserve">Despite structural improvements and enhanced training, police officers in Brussels face significant challenges. Burnout is a prevalent issue due to the high-pressure nature of working in a global capital under constant security scrutiny. Additionally, there is an ongoing effort to improve diversity within the police force itself. Reflecting the demographics of Brussels within its ranks helps build trust with minority communities who might otherwise view law enforcement as an external or oppressive force.</w:t>
      </w:r>
    </w:p>
    <w:p>
      <w:pPr>
        <w:pStyle w:val="BodyText"/>
      </w:pPr>
      <w:r>
        <w:t xml:space="preserve">Recruitment campaigns have increasingly focused on finding candidates who mirror the multicultural reality of Belgium Brussels. A diverse police force brings varied perspectives to problem-solving, making it more effective in handling complex social dynamics. For the individual</w:t>
      </w:r>
      <w:r>
        <w:t xml:space="preserve"> </w:t>
      </w:r>
      <w:r>
        <w:rPr>
          <w:bCs/>
          <w:b/>
        </w:rPr>
        <w:t xml:space="preserve">Police Officer</w:t>
      </w:r>
      <w:r>
        <w:t xml:space="preserve">, this means working alongside colleagues who share their linguistic and cultural heritage, fostering a supportive work environment while enhancing community relations.</w:t>
      </w:r>
    </w:p>
    <w:bookmarkEnd w:id="24"/>
    <w:bookmarkStart w:id="25" w:name="conclusion"/>
    <w:p>
      <w:pPr>
        <w:pStyle w:val="Heading2"/>
      </w:pPr>
      <w:r>
        <w:t xml:space="preserve">Conclusion</w:t>
      </w:r>
    </w:p>
    <w:p>
      <w:pPr>
        <w:pStyle w:val="FirstParagraph"/>
      </w:pPr>
      <w:r>
        <w:t xml:space="preserve">In conclusion, the role of the police in Belgium Brussels is far more complex than traditional models of law enforcement suggest. It is a role defined by intersectionality—where local community needs meet global security imperatives. The police officer in this region serves as a guardian of public order, a facilitator of social integration, and a representative of state authority in one of the most scrutinized cities in the world.</w:t>
      </w:r>
    </w:p>
    <w:p>
      <w:pPr>
        <w:pStyle w:val="BodyText"/>
      </w:pPr>
      <w:r>
        <w:t xml:space="preserve">The evolution from fragmented forces to integrated zones has provided better tools for officers to do their jobs, but success ultimately depends on human factors: empathy, communication skills, and cultural intelligence. As Brussels continues to evolve as a hub of European identity and political activity, the police officer will remain at the forefront of ensuring that this diversity remains a source of strength rather than division. Their commitment to service is vital not just for the safety of Belgium Brussels' residents, but for the stability and image of Europe as a whole.</w:t>
      </w:r>
    </w:p>
    <w:p>
      <w:pPr>
        <w:pStyle w:val="BodyText"/>
      </w:pPr>
      <w:r>
        <w:rPr>
          <w:bCs/>
          <w:b/>
        </w:rPr>
        <w:t xml:space="preserve">Summary:</w:t>
      </w:r>
      <w:r>
        <w:t xml:space="preserve"> </w:t>
      </w:r>
      <w:r>
        <w:t xml:space="preserve">The effectiveness and legitimacy of law enforcement in Belgium Brussels depend on a police force that is structurally unified, culturally competent, and deeply embedded in the communities it serves. The modern Police Officer must navigate the unique pressures of an international capital with professionalism and resilience.</w:t>
      </w:r>
    </w:p>
    <w:p>
      <w:pPr>
        <w:pStyle w:val="BodyText"/>
      </w:pPr>
      <w:r>
        <w:t xml:space="preserve">© 2023 Essay on Policing in Brussels.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Belgium Brussels</dc:title>
  <dc:creator/>
  <dc:language>en</dc:language>
  <cp:keywords/>
  <dcterms:created xsi:type="dcterms:W3CDTF">2026-07-30T11:47:24Z</dcterms:created>
  <dcterms:modified xsi:type="dcterms:W3CDTF">2026-07-30T11:47:24Z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