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Safety: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Shanghai</w:t>
      </w:r>
    </w:p>
    <w:bookmarkStart w:id="25" w:name="Xeef2b05ce2f2c94418e9bcf1c83355c20fdac08"/>
    <w:p>
      <w:pPr>
        <w:pStyle w:val="Heading1"/>
      </w:pPr>
      <w:r>
        <w:t xml:space="preserve">The Pillar of Public Safety: The Role and Evolution of the Police Officer in China, Shanghai</w:t>
      </w:r>
    </w:p>
    <w:p>
      <w:pPr>
        <w:pStyle w:val="FirstParagraph"/>
      </w:pPr>
      <w:r>
        <w:t xml:space="preserve">In the bustling metropolis of Shanghai, a city that serves as both the economic engine of China and a global window into its rapid modernization, the figure of the police officer stands as a cornerstone of social stability. To understand contemporary life in this sprawling eastern Chinese hub is to understand the multifaceted role played by local law enforcement. The police officer in China, Shanghai is not merely an enforcer of laws but also a community manager, a technological pioneer, and a symbol of state authority integrated deeply into the daily fabric of urban existence. This essay explores the historical context, modern operational strategies, societal expectations, and future challenges facing police officers within this unique geographical and political landscape.</w:t>
      </w:r>
    </w:p>
    <w:bookmarkStart w:id="20" w:name="X83cdb9bc5de05d8030a330c5f97d924cbf745e5"/>
    <w:p>
      <w:pPr>
        <w:pStyle w:val="Heading2"/>
      </w:pPr>
      <w:r>
        <w:t xml:space="preserve">Historical Context and Institutional Structure</w:t>
      </w:r>
    </w:p>
    <w:p>
      <w:pPr>
        <w:pStyle w:val="FirstParagraph"/>
      </w:pPr>
      <w:r>
        <w:t xml:space="preserve">The history of law enforcement in Shanghai is complex, reflecting the city’s turbulent past as a treaty port and its current status as a socialist modernization leader. In recent decades, the People's Police of China have undergone significant professionalization. Unlike Western models where police might operate with considerable independent jurisdictional power, Chinese police officers function within a strict hierarchical structure under the Ministry of Public Security and local municipal governments. In Shanghai, this structure is particularly refined due to the city's importance as a financial capital.</w:t>
      </w:r>
    </w:p>
    <w:p>
      <w:pPr>
        <w:pStyle w:val="BodyText"/>
      </w:pPr>
      <w:r>
        <w:t xml:space="preserve">The traditional image of the Chinese policeman has evolved from a purely punitive force to one that emphasizes "serving the people," a directive rooted in Communist ideology. This ethos implies that the police officer in China, Shanghai must balance strict legal enforcement with social harmony maintenance. This dual mandate requires officers to possess not only legal knowledge but also high levels of emotional intelligence and community engagement skills.</w:t>
      </w:r>
    </w:p>
    <w:bookmarkEnd w:id="20"/>
    <w:bookmarkStart w:id="21" w:name="X322326dbb198383629b27f9573198dbee3b473a"/>
    <w:p>
      <w:pPr>
        <w:pStyle w:val="Heading2"/>
      </w:pPr>
      <w:r>
        <w:t xml:space="preserve">The Digital Revolution: Smart Policing in Shanghai</w:t>
      </w:r>
    </w:p>
    <w:p>
      <w:pPr>
        <w:pStyle w:val="FirstParagraph"/>
      </w:pPr>
      <w:r>
        <w:t xml:space="preserve">No discussion of modern policing in Shanghai is complete without addressing the integration of advanced technology. Shanghai has become a global leader in the deployment of "Smart City" initiatives, and policing is at the forefront of this digital transformation. For the police officer in China, Shanghai today, technology is an extension of their senses and capabilities. The widespread use of facial recognition cameras, big data analytics, and artificial intelligence allows for unprecedented levels of surveillance and crime prevention.</w:t>
      </w:r>
    </w:p>
    <w:p>
      <w:pPr>
        <w:pStyle w:val="BodyText"/>
      </w:pPr>
      <w:r>
        <w:t xml:space="preserve">This technological prowess means that police work has shifted from reactive to proactive. Officers can predict crime hotspots based on data patterns rather than solely responding to incidents after they occur. For the individual officer, this translates into a workflow supported by mobile terminals and real-time information networks. A police patrol in Shanghai is no longer just about physical presence; it is about being digitally connected to a centralized command center that coordinates resources instantly. This efficiency has contributed significantly to Shanghai’s reputation as one of the safest major cities in the world, where petty crime rates are exceptionally low.</w:t>
      </w:r>
    </w:p>
    <w:bookmarkEnd w:id="21"/>
    <w:bookmarkStart w:id="22" w:name="community-policing-and-social-governance"/>
    <w:p>
      <w:pPr>
        <w:pStyle w:val="Heading2"/>
      </w:pPr>
      <w:r>
        <w:t xml:space="preserve">Community Policing and Social Governance</w:t>
      </w:r>
    </w:p>
    <w:p>
      <w:pPr>
        <w:pStyle w:val="FirstParagraph"/>
      </w:pPr>
      <w:r>
        <w:t xml:space="preserve">Beyond technology, the role of the police officer extends deeply into community governance. In China, particularly in densely populated areas like Shanghai's former French Concession or its bustling Pudong district, police officers often work closely with neighborhood committees. This system of "grid management" ensures that every square meter of urban space is monitored and managed by designated officials, including local police.</w:t>
      </w:r>
    </w:p>
    <w:p>
      <w:pPr>
        <w:pStyle w:val="BodyText"/>
      </w:pPr>
      <w:r>
        <w:t xml:space="preserve">This approach fosters a unique form of community policing where the officer is a familiar face in the neighborhood. They are involved in resolving minor disputes, mediating family conflicts, and managing public order during festivals or major events like the China International Import Expo (CIIE). The expectation is that a police officer should be accessible to citizens for both serious legal matters and everyday administrative inquiries. This accessibility reinforces the social contract between the state and its citizens, projecting an image of protective authority rather than distant oppression.</w:t>
      </w:r>
    </w:p>
    <w:bookmarkEnd w:id="22"/>
    <w:bookmarkStart w:id="23" w:name="challenges-and-public-perception"/>
    <w:p>
      <w:pPr>
        <w:pStyle w:val="Heading2"/>
      </w:pPr>
      <w:r>
        <w:t xml:space="preserve">Challenges and Public Perception</w:t>
      </w:r>
    </w:p>
    <w:p>
      <w:pPr>
        <w:pStyle w:val="FirstParagraph"/>
      </w:pPr>
      <w:r>
        <w:t xml:space="preserve">Despite these advancements, the role of the police officer in China, Shanghai is not without challenges. The high visibility of their work comes with intense scrutiny. In the age of social media, every interaction can be recorded and disseminated rapidly, placing immense pressure on officers to adhere strictly to legal protocols and maintain professional decorum. There is a constant demand for transparency and accountability, pushing the police force toward greater standardization in conduct.</w:t>
      </w:r>
    </w:p>
    <w:p>
      <w:pPr>
        <w:pStyle w:val="BodyText"/>
      </w:pPr>
      <w:r>
        <w:t xml:space="preserve">Furthermore, as Shanghai continues to attract international talent and tourists, police officers must navigate cultural nuances. Language barriers and differing expectations of personal space or legal rights require officers to be culturally sensitive while maintaining firm control over public order. The tension between maintaining strict security measures, which are widely accepted by the majority for the sake of safety, and respecting individual privacy concerns is a delicate balance that defines the modern policing discourse in Shanghai.</w:t>
      </w:r>
    </w:p>
    <w:bookmarkEnd w:id="23"/>
    <w:bookmarkStart w:id="24" w:name="conclusion"/>
    <w:p>
      <w:pPr>
        <w:pStyle w:val="Heading2"/>
      </w:pPr>
      <w:r>
        <w:t xml:space="preserve">Conclusion</w:t>
      </w:r>
    </w:p>
    <w:p>
      <w:pPr>
        <w:pStyle w:val="FirstParagraph"/>
      </w:pPr>
      <w:r>
        <w:t xml:space="preserve">In conclusion, the police officer in China, Shanghai represents a hybrid model of law enforcement that blends traditional state authority with cutting-edge technology and community-focused governance. They are guardians of one of the world’s most dynamic cities, tasked with ensuring safety for millions while facilitating economic prosperity and social stability. As Shanghai continues to evolve as a global metropolis, the role of the police will undoubtedly continue to adapt. However, their core mission remains steadfast: to uphold the rule of law and serve as a stabilizing force in an ever-changing urban landscape. Understanding this dynamic is essential for anyone seeking to comprehend the operational reality and societal significance of public safety in modern China.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Safety: The Role and Evolution of the Police Officer in China, Shanghai</dc:title>
  <dc:creator/>
  <cp:keywords/>
  <dcterms:created xsi:type="dcterms:W3CDTF">2026-07-29T18:21:59Z</dcterms:created>
  <dcterms:modified xsi:type="dcterms:W3CDTF">2026-07-29T18:21:59Z</dcterms:modified>
</cp:coreProperties>
</file>

<file path=docProps/custom.xml><?xml version="1.0" encoding="utf-8"?>
<Properties xmlns="http://schemas.openxmlformats.org/officeDocument/2006/custom-properties" xmlns:vt="http://schemas.openxmlformats.org/officeDocument/2006/docPropsVTypes"/>
</file>