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Cairo</w:t>
      </w:r>
    </w:p>
    <w:bookmarkStart w:id="25" w:name="Xac1dab66fd6352c66c165b232b7fda920f7159f"/>
    <w:p>
      <w:pPr>
        <w:pStyle w:val="Heading1"/>
      </w:pPr>
      <w:r>
        <w:t xml:space="preserve">The Role and Evolution of the Police Officer in Egypt Cairo</w:t>
      </w:r>
    </w:p>
    <w:p>
      <w:pPr>
        <w:pStyle w:val="FirstParagraph"/>
      </w:pPr>
      <w:r>
        <w:t xml:space="preserve">In the heart of North Africa, where the ancient echoes of pharaonic history resonate with the modern pulse of a burgeoning metropolis, lies Cairo. As one of the largest cities in Africa and a critical hub for culture, commerce, and politics in Egypt Cairo has long served as a microcosm for both rapid urbanization challenges and traditional values. Central to maintaining order within this complex urban landscape is the</w:t>
      </w:r>
      <w:r>
        <w:t xml:space="preserve"> </w:t>
      </w:r>
      <w:hyperlink w:anchor="Xa39a3ee5e6b4b0d3255bfef95601890afd80709">
        <w:r>
          <w:rPr>
            <w:rStyle w:val="Hyperlink"/>
            <w:iCs/>
            <w:i/>
          </w:rPr>
          <w:t xml:space="preserve">Police Officer</w:t>
        </w:r>
      </w:hyperlink>
      <w:r>
        <w:t xml:space="preserve">. The role of law enforcement in this context is not merely about crime prevention; it represents a delicate balance between upholding national security, protecting individual rights, and serving a diverse population with deep-rooted social expectations. To understand the contemporary</w:t>
      </w:r>
      <w:r>
        <w:t xml:space="preserve"> </w:t>
      </w:r>
      <w:hyperlink w:anchor="Xa39a3ee5e6b4b0d3255bfef95601890afd80709">
        <w:r>
          <w:rPr>
            <w:rStyle w:val="Hyperlink"/>
            <w:iCs/>
            <w:i/>
          </w:rPr>
          <w:t xml:space="preserve">Police Officer</w:t>
        </w:r>
      </w:hyperlink>
      <w:r>
        <w:t xml:space="preserve"> </w:t>
      </w:r>
      <w:r>
        <w:t xml:space="preserve">in Egypt Cairo is to examine their function within the broader framework of the state’s historical trajectory and its future ambitions.</w:t>
      </w:r>
    </w:p>
    <w:bookmarkStart w:id="20" w:name="X890ec06d3bac81105cc6b779e51b02ece6c21d4"/>
    <w:p>
      <w:pPr>
        <w:pStyle w:val="Heading2"/>
      </w:pPr>
      <w:r>
        <w:t xml:space="preserve">The Historical Context of Policing in Egypt Cairo</w:t>
      </w:r>
    </w:p>
    <w:p>
      <w:pPr>
        <w:pStyle w:val="FirstParagraph"/>
      </w:pPr>
      <w:r>
        <w:t xml:space="preserve">The institution of policing in Egypt has undergone significant transformations over the past century. Historically, law enforcement was deeply intertwined with colonial structures before gaining independence. Over time, particularly during the 20th century, the police force became a central pillar of state authority. In</w:t>
      </w:r>
      <w:r>
        <w:t xml:space="preserve"> </w:t>
      </w:r>
      <w:hyperlink w:anchor="Xa39a3ee5e6b4b0d3255bfef95601890afd80709">
        <w:r>
          <w:rPr>
            <w:rStyle w:val="Hyperlink"/>
            <w:iCs/>
            <w:i/>
          </w:rPr>
          <w:t xml:space="preserve">Egypt Cairo</w:t>
        </w:r>
      </w:hyperlink>
      <w:r>
        <w:t xml:space="preserve">, this evolution meant that police officers often stood as visible symbols of state presence in neighborhoods ranging from historic Islamic quarters to modern administrative districts like New Administrative Capital extensions.</w:t>
      </w:r>
    </w:p>
    <w:p>
      <w:pPr>
        <w:pStyle w:val="BodyText"/>
      </w:pPr>
      <w:r>
        <w:t xml:space="preserve">Traditionally, the image of the</w:t>
      </w:r>
      <w:r>
        <w:t xml:space="preserve"> </w:t>
      </w:r>
      <w:hyperlink w:anchor="Xa39a3ee5e6b4b0d3255bfef95601890afd80709">
        <w:r>
          <w:rPr>
            <w:rStyle w:val="Hyperlink"/>
            <w:iCs/>
            <w:i/>
          </w:rPr>
          <w:t xml:space="preserve">Police Officer</w:t>
        </w:r>
      </w:hyperlink>
      <w:r>
        <w:t xml:space="preserve"> </w:t>
      </w:r>
      <w:r>
        <w:t xml:space="preserve">was one of strict authority. Their primary mandate focused heavily on political stability and counter-terrorism, reflecting the geopolitical realities of the region. However, this historical perspective often overshadowed community-oriented policing strategies. The relationship between citizens and law enforcement has fluctuated wildly over decades, influenced by periods of political upheaval such as 2011 and beyond. Consequently, modern discussions about the</w:t>
      </w:r>
      <w:r>
        <w:t xml:space="preserve"> </w:t>
      </w:r>
      <w:hyperlink w:anchor="Xa39a3ee5e6b4b0d3255bfef95601890afd80709">
        <w:r>
          <w:rPr>
            <w:rStyle w:val="Hyperlink"/>
            <w:iCs/>
            <w:i/>
          </w:rPr>
          <w:t xml:space="preserve">Police Officer</w:t>
        </w:r>
      </w:hyperlink>
      <w:r>
        <w:t xml:space="preserve"> </w:t>
      </w:r>
      <w:r>
        <w:t xml:space="preserve">in</w:t>
      </w:r>
      <w:r>
        <w:t xml:space="preserve"> </w:t>
      </w:r>
      <w:hyperlink w:anchor="Xa39a3ee5e6b4b0d3255bfef95601890afd80709">
        <w:r>
          <w:rPr>
            <w:rStyle w:val="Hyperlink"/>
            <w:iCs/>
            <w:i/>
          </w:rPr>
          <w:t xml:space="preserve">Egypt Cairo</w:t>
        </w:r>
      </w:hyperlink>
      <w:r>
        <w:t xml:space="preserve"> </w:t>
      </w:r>
      <w:r>
        <w:t xml:space="preserve">must acknowledge this complex legacy while looking toward necessary reforms.</w:t>
      </w:r>
    </w:p>
    <w:bookmarkEnd w:id="20"/>
    <w:bookmarkStart w:id="21" w:name="X2d07fc5cd3cccad9b486f6855fa70db3f30b783"/>
    <w:p>
      <w:pPr>
        <w:pStyle w:val="Heading2"/>
      </w:pPr>
      <w:r>
        <w:t xml:space="preserve">Multifaceted Duties of the Modern Police Officer</w:t>
      </w:r>
    </w:p>
    <w:p>
      <w:pPr>
        <w:pStyle w:val="FirstParagraph"/>
      </w:pPr>
      <w:r>
        <w:t xml:space="preserve">In contemporary</w:t>
      </w:r>
      <w:r>
        <w:t xml:space="preserve"> </w:t>
      </w:r>
      <w:hyperlink w:anchor="Xa39a3ee5e6b4b0d3255bfef95601890afd80709">
        <w:r>
          <w:rPr>
            <w:rStyle w:val="Hyperlink"/>
            <w:iCs/>
            <w:i/>
          </w:rPr>
          <w:t xml:space="preserve">Egypt Cairo</w:t>
        </w:r>
      </w:hyperlink>
      <w:r>
        <w:t xml:space="preserve">, the duties of a police officer extend far beyond traditional crime-fighting. The sheer density and chaotic nature of traffic in Cairo’s streets mean that many officers spend a significant portion of their day managing vehicular flow and resolving minor disputes among drivers. This daily interaction serves as the most common point of contact between the public and law enforcement, shaping citizen perceptions more effectively than any high-profile counter-terrorism operation might.</w:t>
      </w:r>
    </w:p>
    <w:p>
      <w:pPr>
        <w:pStyle w:val="BodyText"/>
      </w:pPr>
      <w:r>
        <w:t xml:space="preserve">Beyond traffic management, police officers in</w:t>
      </w:r>
      <w:r>
        <w:t xml:space="preserve"> </w:t>
      </w:r>
      <w:hyperlink w:anchor="Xa39a3ee5e6b4b0d3255bfef95601890afd80709">
        <w:r>
          <w:rPr>
            <w:rStyle w:val="Hyperlink"/>
            <w:iCs/>
            <w:i/>
          </w:rPr>
          <w:t xml:space="preserve">Egypt Cairo</w:t>
        </w:r>
      </w:hyperlink>
      <w:r>
        <w:t xml:space="preserve"> </w:t>
      </w:r>
      <w:r>
        <w:t xml:space="preserve">are increasingly tasked with addressing public safety concerns related to petty crime, harassment, and neighborhood disputes. There is a growing recognition that effective policing requires empathy and communication skills. The modern</w:t>
      </w:r>
      <w:r>
        <w:t xml:space="preserve"> </w:t>
      </w:r>
      <w:hyperlink w:anchor="Xa39a3ee5e6b4b0d3255bfef95601890afd80709">
        <w:r>
          <w:rPr>
            <w:rStyle w:val="Hyperlink"/>
            <w:iCs/>
            <w:i/>
          </w:rPr>
          <w:t xml:space="preserve">Police Officer</w:t>
        </w:r>
      </w:hyperlink>
      <w:r>
        <w:t xml:space="preserve"> </w:t>
      </w:r>
      <w:r>
        <w:t xml:space="preserve">is expected to act not just as an enforcer of laws but also as a first responder to social crises. Whether it involves mediating family conflicts or ensuring security during major religious festivals like Ramadan, the scope of responsibility is vast.</w:t>
      </w:r>
    </w:p>
    <w:p>
      <w:pPr>
        <w:pStyle w:val="BodyText"/>
      </w:pPr>
      <w:r>
        <w:t xml:space="preserve">National security remains a paramount concern. Given</w:t>
      </w:r>
      <w:r>
        <w:t xml:space="preserve"> </w:t>
      </w:r>
      <w:hyperlink w:anchor="Xa39a3ee5e6b4b0d3255bfef95601890afd80709">
        <w:r>
          <w:rPr>
            <w:rStyle w:val="Hyperlink"/>
            <w:iCs/>
            <w:i/>
          </w:rPr>
          <w:t xml:space="preserve">Egypt Cairo</w:t>
        </w:r>
      </w:hyperlink>
      <w:r>
        <w:t xml:space="preserve">'s status as a strategic node in international diplomacy and tourism, police units are heavily involved in protecting landmarks such as the Pyramids of Giza and historic sites within Islamic Cairo. This requires specialized training for certain officers who operate in high-visibility environments, serving both security purposes and acting as ambassadors of the state to international visitors.</w:t>
      </w:r>
    </w:p>
    <w:bookmarkEnd w:id="21"/>
    <w:bookmarkStart w:id="22" w:name="X0ba4db268e247696562808d4a7691734b6d854a"/>
    <w:p>
      <w:pPr>
        <w:pStyle w:val="Heading2"/>
      </w:pPr>
      <w:r>
        <w:t xml:space="preserve">The Challenge of Public Trust and Community Relations</w:t>
      </w:r>
    </w:p>
    <w:p>
      <w:pPr>
        <w:pStyle w:val="FirstParagraph"/>
      </w:pPr>
      <w:r>
        <w:t xml:space="preserve">A critical aspect of the modern</w:t>
      </w:r>
      <w:r>
        <w:t xml:space="preserve"> </w:t>
      </w:r>
      <w:hyperlink w:anchor="Xa39a3ee5e6b4b0d3255bfef95601890afd80709">
        <w:r>
          <w:rPr>
            <w:rStyle w:val="Hyperlink"/>
            <w:iCs/>
            <w:i/>
          </w:rPr>
          <w:t xml:space="preserve">Police Officer</w:t>
        </w:r>
      </w:hyperlink>
      <w:r>
        <w:t xml:space="preserve">'s role is rebuilding public trust. Following various political transitions, there was a notable erosion in confidence between citizens and law enforcement agencies. Rebuilding this trust is essential for effective governance and safety in</w:t>
      </w:r>
      <w:r>
        <w:t xml:space="preserve"> </w:t>
      </w:r>
      <w:hyperlink w:anchor="Xa39a3ee5e6b4b0d3255bfef95601890afd80709">
        <w:r>
          <w:rPr>
            <w:rStyle w:val="Hyperlink"/>
            <w:iCs/>
            <w:i/>
          </w:rPr>
          <w:t xml:space="preserve">Egypt Cairo</w:t>
        </w:r>
      </w:hyperlink>
      <w:r>
        <w:t xml:space="preserve">. Initiatives aimed at modernizing the police force include improved training programs focused on human rights, de-escalation techniques, and professional conduct.</w:t>
      </w:r>
    </w:p>
    <w:p>
      <w:pPr>
        <w:pStyle w:val="BodyText"/>
      </w:pPr>
      <w:r>
        <w:t xml:space="preserve">Community policing models are gradually being introduced to bridge the gap between officers and residents. This approach encourages</w:t>
      </w:r>
      <w:r>
        <w:t xml:space="preserve"> </w:t>
      </w:r>
      <w:hyperlink w:anchor="Xa39a3ee5e6b4b0d3255bfef95601890afd80709">
        <w:r>
          <w:rPr>
            <w:rStyle w:val="Hyperlink"/>
            <w:iCs/>
            <w:i/>
          </w:rPr>
          <w:t xml:space="preserve">Police Officer</w:t>
        </w:r>
      </w:hyperlink>
      <w:r>
        <w:t xml:space="preserve">s to engage regularly with local community leaders, schools, and businesses. By fostering open lines of communication, the police can gather intelligence on potential threats more effectively while also addressing neighborhood-specific grievances before they escalate into broader civil unrest.</w:t>
      </w:r>
    </w:p>
    <w:p>
      <w:pPr>
        <w:pStyle w:val="BodyText"/>
      </w:pPr>
      <w:r>
        <w:t xml:space="preserve">The narrative surrounding the</w:t>
      </w:r>
      <w:r>
        <w:t xml:space="preserve"> </w:t>
      </w:r>
      <w:hyperlink w:anchor="Xa39a3ee5e6b4b0d3255bfef95601890afd80709">
        <w:r>
          <w:rPr>
            <w:rStyle w:val="Hyperlink"/>
            <w:iCs/>
            <w:i/>
          </w:rPr>
          <w:t xml:space="preserve">Police Officer</w:t>
        </w:r>
      </w:hyperlink>
      <w:r>
        <w:t xml:space="preserve"> </w:t>
      </w:r>
      <w:r>
        <w:t xml:space="preserve">is slowly shifting from fear to cooperation. Educational campaigns and transparency measures are helping to humanize law enforcement figures in the eyes of citizens. In a city as vibrant and diverse as</w:t>
      </w:r>
      <w:r>
        <w:t xml:space="preserve"> </w:t>
      </w:r>
      <w:hyperlink w:anchor="Xa39a3ee5e6b4b0d3255bfef95601890afd80709">
        <w:r>
          <w:rPr>
            <w:rStyle w:val="Hyperlink"/>
            <w:iCs/>
            <w:i/>
          </w:rPr>
          <w:t xml:space="preserve">Egypt Cairo</w:t>
        </w:r>
      </w:hyperlink>
      <w:r>
        <w:t xml:space="preserve">, where social fabrics are woven tightly, this shift is crucial for social cohesion.</w:t>
      </w:r>
    </w:p>
    <w:bookmarkEnd w:id="22"/>
    <w:bookmarkStart w:id="23" w:name="Xa5d78604ab4f30e6d3cd793713e0f26d0fffa90"/>
    <w:p>
      <w:pPr>
        <w:pStyle w:val="Heading2"/>
      </w:pPr>
      <w:r>
        <w:t xml:space="preserve">Technological Integration and Future Prospects</w:t>
      </w:r>
    </w:p>
    <w:p>
      <w:pPr>
        <w:pStyle w:val="FirstParagraph"/>
      </w:pPr>
      <w:r>
        <w:t xml:space="preserve">The future of policing in</w:t>
      </w:r>
      <w:r>
        <w:t xml:space="preserve"> </w:t>
      </w:r>
      <w:hyperlink w:anchor="Xa39a3ee5e6b4b0d3255bfef95601890afd80709">
        <w:r>
          <w:rPr>
            <w:rStyle w:val="Hyperlink"/>
            <w:iCs/>
            <w:i/>
          </w:rPr>
          <w:t xml:space="preserve">Egypt CairoPolice Officer</w:t>
        </w:r>
      </w:hyperlink>
      <w:r>
        <w:t xml:space="preserve">, these tools provide real-time information that enhances decision-making capabilities in emergency situations.</w:t>
      </w:r>
    </w:p>
    <w:p>
      <w:pPr>
        <w:pStyle w:val="BodyText"/>
      </w:pPr>
      <w:r>
        <w:t xml:space="preserve">Furthermore, the push towards a smart city infrastructure in new developments around Cairo offers opportunities for advanced policing strategies. Automated systems can monitor traffic patterns and detect anomalies, reducing the physical strain on officers and allowing them to focus more on interpersonal interactions when necessary. The role of the</w:t>
      </w:r>
      <w:r>
        <w:t xml:space="preserve"> </w:t>
      </w:r>
      <w:hyperlink w:anchor="Xa39a3ee5e6b4b0d3255bfef95601890afd80709">
        <w:r>
          <w:rPr>
            <w:rStyle w:val="Hyperlink"/>
            <w:iCs/>
            <w:i/>
          </w:rPr>
          <w:t xml:space="preserve">Police Officer</w:t>
        </w:r>
      </w:hyperlink>
      <w:r>
        <w:t xml:space="preserve"> </w:t>
      </w:r>
      <w:r>
        <w:t xml:space="preserve">will continue to evolve as technology advances, requiring ongoing professional development to ensure that human judgment remains central amidst automated processes.</w:t>
      </w:r>
    </w:p>
    <w:bookmarkEnd w:id="23"/>
    <w:bookmarkStart w:id="24" w:name="conclusion"/>
    <w:p>
      <w:pPr>
        <w:pStyle w:val="Heading2"/>
      </w:pPr>
      <w:r>
        <w:t xml:space="preserve">Conclusion</w:t>
      </w:r>
    </w:p>
    <w:p>
      <w:pPr>
        <w:pStyle w:val="FirstParagraph"/>
      </w:pPr>
      <w:r>
        <w:t xml:space="preserve">In conclusion, the identity of a</w:t>
      </w:r>
      <w:r>
        <w:t xml:space="preserve"> </w:t>
      </w:r>
      <w:hyperlink w:anchor="Xa39a3ee5e6b4b0d3255bfef95601890afd80709">
        <w:r>
          <w:rPr>
            <w:rStyle w:val="Hyperlink"/>
            <w:iCs/>
            <w:i/>
          </w:rPr>
          <w:t xml:space="preserve">Police Officer</w:t>
        </w:r>
      </w:hyperlink>
      <w:r>
        <w:t xml:space="preserve"> </w:t>
      </w:r>
      <w:r>
        <w:t xml:space="preserve">in</w:t>
      </w:r>
      <w:r>
        <w:t xml:space="preserve"> </w:t>
      </w:r>
      <w:hyperlink w:anchor="Xa39a3ee5e6b4b0d3255bfef95601890afd80709">
        <w:r>
          <w:rPr>
            <w:rStyle w:val="Hyperlink"/>
            <w:iCs/>
            <w:i/>
          </w:rPr>
          <w:t xml:space="preserve">Egypt Cairo</w:t>
        </w:r>
      </w:hyperlink>
    </w:p>
    <w:p>
      <w:pPr>
        <w:pStyle w:val="BodyText"/>
      </w:pPr>
      <w:r>
        <w:t xml:space="preserve">The evolution of policing in</w:t>
      </w:r>
      <w:r>
        <w:t xml:space="preserve"> </w:t>
      </w:r>
      <w:hyperlink w:anchor="Xa39a3ee5e6b4b0d3255bfef95601890afd80709">
        <w:r>
          <w:rPr>
            <w:rStyle w:val="Hyperlink"/>
            <w:iCs/>
            <w:i/>
          </w:rPr>
          <w:t xml:space="preserve">Egypt Cairo</w:t>
        </w:r>
      </w:hyperlink>
      <w:r>
        <w:rPr>
          <w:iCs/>
          <w:i/>
        </w:rPr>
        <w:t xml:space="preserve">Police OfficerEgypt Cairo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Egypt Cairo</dc:title>
  <dc:creator/>
  <dc:language>en</dc:language>
  <cp:keywords/>
  <dcterms:created xsi:type="dcterms:W3CDTF">2026-07-29T13:02:44Z</dcterms:created>
  <dcterms:modified xsi:type="dcterms:W3CDTF">2026-07-29T13:02:44Z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