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7dc5426eb2da3bd3d78d5d9a9c7d1f04a5e19cf"/>
    <w:p>
      <w:pPr>
        <w:pStyle w:val="Heading1"/>
      </w:pPr>
      <w:r>
        <w:t xml:space="preserve">The Guardian of the Capital: The Role and Evolution of the Police Officer in Ethiopia Addis Ababa</w:t>
      </w:r>
    </w:p>
    <w:p>
      <w:pPr>
        <w:pStyle w:val="FirstParagraph"/>
      </w:pPr>
      <w:r>
        <w:rPr>
          <w:bCs/>
          <w:b/>
        </w:rPr>
        <w:t xml:space="preserve">Ethiopia Addis Ababa</w:t>
      </w:r>
      <w:r>
        <w:t xml:space="preserve">, widely recognized as the diplomatic capital of Africa, serves as a unique microcosm of African development, political complexity, and cultural diversity. At the heart of maintaining order within this bustling metropolis stands the</w:t>
      </w:r>
      <w:r>
        <w:t xml:space="preserve"> </w:t>
      </w:r>
      <w:r>
        <w:rPr>
          <w:iCs/>
          <w:i/>
        </w:rPr>
        <w:t xml:space="preserve">Police Officer</w:t>
      </w:r>
      <w:r>
        <w:t xml:space="preserve">. The role of law enforcement in this city is not merely about enforcing statutes; it is about preserving social cohesion in one of Africa’s most dynamic urban centers. As</w:t>
      </w:r>
      <w:r>
        <w:t xml:space="preserve"> </w:t>
      </w:r>
      <w:r>
        <w:rPr>
          <w:bCs/>
          <w:b/>
        </w:rPr>
        <w:t xml:space="preserve">Ethiopia Addis Ababa</w:t>
      </w:r>
      <w:r>
        <w:t xml:space="preserve"> </w:t>
      </w:r>
      <w:r>
        <w:t xml:space="preserve">continues to expand rapidly, the responsibilities, challenges, and public perception of the</w:t>
      </w:r>
      <w:r>
        <w:t xml:space="preserve"> </w:t>
      </w:r>
      <w:r>
        <w:rPr>
          <w:iCs/>
          <w:i/>
        </w:rPr>
        <w:t xml:space="preserve">Police Officer</w:t>
      </w:r>
      <w:r>
        <w:t xml:space="preserve"> </w:t>
      </w:r>
      <w:r>
        <w:t xml:space="preserve">have undergone significant transformation. This essay explores the multifaceted role of the police within this specific geographical and political context.</w:t>
      </w:r>
    </w:p>
    <w:bookmarkStart w:id="20" w:name="X8f202fd1a1667e97c76dd6665990f3ffe89ed08"/>
    <w:p>
      <w:pPr>
        <w:pStyle w:val="Heading2"/>
      </w:pPr>
      <w:r>
        <w:t xml:space="preserve">The Urban Landscape and Security Challenges</w:t>
      </w:r>
    </w:p>
    <w:p>
      <w:pPr>
        <w:pStyle w:val="FirstParagraph"/>
      </w:pPr>
      <w:r>
        <w:t xml:space="preserve">To understand the duty of a police officer in this region, one must first appreciate the environment they serve.</w:t>
      </w:r>
      <w:r>
        <w:t xml:space="preserve"> </w:t>
      </w:r>
      <w:r>
        <w:rPr>
          <w:bCs/>
          <w:b/>
        </w:rPr>
        <w:t xml:space="preserve">Ethiopia Addis Ababa</w:t>
      </w:r>
      <w:r>
        <w:t xml:space="preserve"> </w:t>
      </w:r>
      <w:r>
        <w:t xml:space="preserve">is a city of contrasts. It is home to modern high-rises and historic palaces, sprawling informal settlements alongside planned boulevards. The traffic congestion, particularly in districts like Bole and Piazza, presents daily logistical nightmares that require constant police intervention beyond traditional crime fighting. In this context, the</w:t>
      </w:r>
      <w:r>
        <w:t xml:space="preserve"> </w:t>
      </w:r>
      <w:r>
        <w:rPr>
          <w:iCs/>
          <w:i/>
        </w:rPr>
        <w:t xml:space="preserve">Police Officer</w:t>
      </w:r>
      <w:r>
        <w:t xml:space="preserve"> </w:t>
      </w:r>
      <w:r>
        <w:t xml:space="preserve">often acts as a traffic conductor more than a criminal investigator during peak hours.</w:t>
      </w:r>
    </w:p>
    <w:p>
      <w:pPr>
        <w:pStyle w:val="BodyText"/>
      </w:pPr>
      <w:r>
        <w:t xml:space="preserve">The density of the population in</w:t>
      </w:r>
      <w:r>
        <w:t xml:space="preserve"> </w:t>
      </w:r>
      <w:r>
        <w:rPr>
          <w:bCs/>
          <w:b/>
        </w:rPr>
        <w:t xml:space="preserve">Ethiopia Addis Ababa</w:t>
      </w:r>
      <w:r>
        <w:t xml:space="preserve"> </w:t>
      </w:r>
      <w:r>
        <w:t xml:space="preserve">creates unique security vulnerabilities. High-density areas such as Merkato, one of Africa’s largest open-air markets, require a specialized police presence to prevent theft, manage crowds during festivals, and ensure that commercial activities do not descend into chaos. Here, the</w:t>
      </w:r>
      <w:r>
        <w:t xml:space="preserve"> </w:t>
      </w:r>
      <w:r>
        <w:rPr>
          <w:iCs/>
          <w:i/>
        </w:rPr>
        <w:t xml:space="preserve">Police Officer</w:t>
      </w:r>
      <w:r>
        <w:t xml:space="preserve"> </w:t>
      </w:r>
      <w:r>
        <w:t xml:space="preserve">must possess strong crowd control skills and an acute awareness of community dynamics.</w:t>
      </w:r>
    </w:p>
    <w:bookmarkEnd w:id="20"/>
    <w:bookmarkStart w:id="21" w:name="X76d7adf7edc96f5e1502ab7b9782eb10a75686f"/>
    <w:p>
      <w:pPr>
        <w:pStyle w:val="Heading2"/>
      </w:pPr>
      <w:r>
        <w:t xml:space="preserve">The Shift from Repression to Community Policing</w:t>
      </w:r>
    </w:p>
    <w:p>
      <w:pPr>
        <w:pStyle w:val="FirstParagraph"/>
      </w:pPr>
      <w:r>
        <w:t xml:space="preserve">In recent years, there has been a notable shift in how law enforcement is perceived and practiced in</w:t>
      </w:r>
      <w:r>
        <w:t xml:space="preserve"> </w:t>
      </w:r>
      <w:r>
        <w:rPr>
          <w:bCs/>
          <w:b/>
        </w:rPr>
        <w:t xml:space="preserve">Ethiopia Addis Ababa</w:t>
      </w:r>
      <w:r>
        <w:t xml:space="preserve">. Historically, the image of the police was often associated with rigid state authority. However, modern reforms have attempted to introduce community-oriented policing strategies. The contemporary</w:t>
      </w:r>
      <w:r>
        <w:t xml:space="preserve"> </w:t>
      </w:r>
      <w:r>
        <w:rPr>
          <w:iCs/>
          <w:i/>
        </w:rPr>
        <w:t xml:space="preserve">Police Officer</w:t>
      </w:r>
      <w:r>
        <w:t xml:space="preserve"> </w:t>
      </w:r>
      <w:r>
        <w:t xml:space="preserve">is increasingly expected to engage with citizens not just as an enforcer, but as a partner in public safety.</w:t>
      </w:r>
    </w:p>
    <w:p>
      <w:pPr>
        <w:pStyle w:val="BodyText"/>
      </w:pPr>
      <w:r>
        <w:t xml:space="preserve">This approach is vital in</w:t>
      </w:r>
      <w:r>
        <w:t xml:space="preserve"> </w:t>
      </w:r>
      <w:r>
        <w:rPr>
          <w:bCs/>
          <w:b/>
        </w:rPr>
        <w:t xml:space="preserve">Ethiopia Addis Ababa</w:t>
      </w:r>
      <w:r>
        <w:t xml:space="preserve">, where trust between the government and the citizenry can fluctuate during times of political transition. For community policing to be effective, the</w:t>
      </w:r>
      <w:r>
        <w:t xml:space="preserve"> </w:t>
      </w:r>
      <w:r>
        <w:rPr>
          <w:iCs/>
          <w:i/>
        </w:rPr>
        <w:t xml:space="preserve">Police Officer</w:t>
      </w:r>
      <w:r>
        <w:t xml:space="preserve"> </w:t>
      </w:r>
      <w:r>
        <w:t xml:space="preserve">must bridge the gap between state institutions and local neighborhoods (Kebeles). By participating in local dialogues, addressing neighborhood disputes before they escalate, and demonstrating transparency, police officers help legitimize their presence in the eyes of residents.</w:t>
      </w:r>
    </w:p>
    <w:bookmarkEnd w:id="21"/>
    <w:bookmarkStart w:id="22" w:name="terrorism-and-counter-extremism"/>
    <w:p>
      <w:pPr>
        <w:pStyle w:val="Heading2"/>
      </w:pPr>
      <w:r>
        <w:t xml:space="preserve">Terrorism and Counter-Extremism</w:t>
      </w:r>
    </w:p>
    <w:p>
      <w:pPr>
        <w:pStyle w:val="FirstParagraph"/>
      </w:pPr>
      <w:r>
        <w:t xml:space="preserve">A critical aspect of the modern mandate for a police officer in this region is counter-terrorism. Given Ethiopia’s geopolitical position, threats from extremist groups such as Al-Shabaab are a persistent concern. The</w:t>
      </w:r>
      <w:r>
        <w:t xml:space="preserve"> </w:t>
      </w:r>
      <w:r>
        <w:rPr>
          <w:iCs/>
          <w:i/>
        </w:rPr>
        <w:t xml:space="preserve">Police Officer</w:t>
      </w:r>
      <w:r>
        <w:t xml:space="preserve"> </w:t>
      </w:r>
      <w:r>
        <w:t xml:space="preserve">in</w:t>
      </w:r>
      <w:r>
        <w:t xml:space="preserve"> </w:t>
      </w:r>
      <w:r>
        <w:rPr>
          <w:bCs/>
          <w:b/>
        </w:rPr>
        <w:t xml:space="preserve">Ethiopia Addis Ababa</w:t>
      </w:r>
      <w:r>
        <w:t xml:space="preserve"> </w:t>
      </w:r>
      <w:r>
        <w:t xml:space="preserve">operates within a broader national security framework designed to detect and neutralize terrorist plots.</w:t>
      </w:r>
    </w:p>
    <w:p>
      <w:pPr>
        <w:pStyle w:val="BodyText"/>
      </w:pPr>
      <w:r>
        <w:t xml:space="preserve">This responsibility requires specialized training in intelligence gathering, surveillance, and rapid response. High-profile targets within the capital, including government buildings, foreign embassies, and international organizations like the African Union headquarters necessitate a high level of vigilance. The police officer must balance robust security measures with the preservation of civil liberties to avoid alienating the public they serve.</w:t>
      </w:r>
    </w:p>
    <w:bookmarkEnd w:id="22"/>
    <w:bookmarkStart w:id="23" w:name="the-impact-of-modernization-on-policing"/>
    <w:p>
      <w:pPr>
        <w:pStyle w:val="Heading2"/>
      </w:pPr>
      <w:r>
        <w:t xml:space="preserve">The Impact of Modernization on Policing</w:t>
      </w:r>
    </w:p>
    <w:p>
      <w:pPr>
        <w:pStyle w:val="FirstParagraph"/>
      </w:pPr>
      <w:r>
        <w:rPr>
          <w:bCs/>
          <w:b/>
        </w:rPr>
        <w:t xml:space="preserve">Ethiopia Addis Ababa</w:t>
      </w:r>
      <w:r>
        <w:t xml:space="preserve"> </w:t>
      </w:r>
      <w:r>
        <w:t xml:space="preserve">is undergoing rapid digital transformation, and law enforcement is no exception. The integration of technology into police work has revolutionized how a</w:t>
      </w:r>
      <w:r>
        <w:t xml:space="preserve"> </w:t>
      </w:r>
      <w:r>
        <w:rPr>
          <w:iCs/>
          <w:i/>
        </w:rPr>
        <w:t xml:space="preserve">Police Officer</w:t>
      </w:r>
      <w:r>
        <w:t xml:space="preserve"> </w:t>
      </w:r>
      <w:r>
        <w:t xml:space="preserve">performs their duties. From the use of CCTV networks to monitor traffic and potential criminal activity in key areas, to digital databases for tracking suspects, technology has enhanced operational efficiency.</w:t>
      </w:r>
    </w:p>
    <w:p>
      <w:pPr>
        <w:pStyle w:val="BodyText"/>
      </w:pPr>
      <w:r>
        <w:t xml:space="preserve">Ethiopia Addis Ababa to communicate with the public, share safety tips and disseminate alerts. However it also serves as a platform for public scrutiny where the actions of individual officers are frequently analyzed and debated.This means that every</w:t>
      </w:r>
      <w:r>
        <w:t xml:space="preserve"> </w:t>
      </w:r>
      <w:r>
        <w:rPr>
          <w:iCs/>
          <w:i/>
        </w:rPr>
        <w:t xml:space="preserve">Police Officer</w:t>
      </w:r>
      <w:r>
        <w:t xml:space="preserve"> </w:t>
      </w:r>
      <w:r>
        <w:t xml:space="preserve">must be mindful of their digital footprint and professional conduct both on and off duty.</w:t>
      </w:r>
    </w:p>
    <w:bookmarkEnd w:id="23"/>
    <w:bookmarkStart w:id="24" w:name="cultural-competence-and-human-rights"/>
    <w:p>
      <w:pPr>
        <w:pStyle w:val="Heading2"/>
      </w:pPr>
      <w:r>
        <w:t xml:space="preserve">Cultural Competence and Human Rights</w:t>
      </w:r>
    </w:p>
    <w:p>
      <w:pPr>
        <w:pStyle w:val="FirstParagraph"/>
      </w:pPr>
      <w:r>
        <w:t xml:space="preserve">Ethiopia is a nation of diverse ethnicities languages, and traditions. A police officer in</w:t>
      </w:r>
      <w:r>
        <w:t xml:space="preserve"> </w:t>
      </w:r>
      <w:r>
        <w:rPr>
          <w:bCs/>
          <w:b/>
        </w:rPr>
        <w:t xml:space="preserve">Ethiopia Addis Ababa</w:t>
      </w:r>
      <w:r>
        <w:t xml:space="preserve"> </w:t>
      </w:r>
      <w:r>
        <w:t xml:space="preserve">must navigate this diversity with sensitivity. Effective policing requires cultural competence; understanding the nuances of different communities helps in resolving conflicts peacefully. The</w:t>
      </w:r>
      <w:r>
        <w:t xml:space="preserve"> </w:t>
      </w:r>
      <w:r>
        <w:rPr>
          <w:iCs/>
          <w:i/>
        </w:rPr>
        <w:t xml:space="preserve">Police Officer</w:t>
      </w:r>
      <w:r>
        <w:t xml:space="preserve"> </w:t>
      </w:r>
      <w:r>
        <w:t xml:space="preserve">acts as a symbol of the state, and their behavior can either reinforce national unity or exacerbate ethnic tensions.</w:t>
      </w:r>
    </w:p>
    <w:p>
      <w:pPr>
        <w:pStyle w:val="BodyText"/>
      </w:pPr>
      <w:r>
        <w:t xml:space="preserve">Hence, training in human rights is paramount. International standards and domestic laws require that police conduct remain within legal boundaries. Incidents of abuse can severely damage public trust, making it harder for the force to perform its duties in the future. Therefore, the education of a police officer in this city includes rigorous modules on ethics, international humanitarian law and de-escalation techniques.</w:t>
      </w:r>
    </w:p>
    <w:bookmarkEnd w:id="24"/>
    <w:bookmarkStart w:id="25" w:name="conclusion"/>
    <w:p>
      <w:pPr>
        <w:pStyle w:val="Heading2"/>
      </w:pPr>
      <w:r>
        <w:t xml:space="preserve">Conclusion</w:t>
      </w:r>
    </w:p>
    <w:p>
      <w:pPr>
        <w:pStyle w:val="FirstParagraph"/>
      </w:pPr>
      <w:r>
        <w:t xml:space="preserve">In conclusion, the role of a police officer in</w:t>
      </w:r>
      <w:r>
        <w:t xml:space="preserve"> </w:t>
      </w:r>
      <w:r>
        <w:rPr>
          <w:bCs/>
          <w:b/>
        </w:rPr>
        <w:t xml:space="preserve">Ethiopia Addis Ababa</w:t>
      </w:r>
      <w:r>
        <w:t xml:space="preserve"> </w:t>
      </w:r>
      <w:r>
        <w:t xml:space="preserve">is complex, demanding a blend of traditional policing skills and modern strategic capabilities. They are tasked with managing chaotic traffic systems combating transnational terrorism fostering community trust and upholding human rights in a diverse society. As</w:t>
      </w:r>
      <w:r>
        <w:t xml:space="preserve"> </w:t>
      </w:r>
      <w:r>
        <w:rPr>
          <w:bCs/>
          <w:b/>
        </w:rPr>
        <w:t xml:space="preserve">Ethiopia Addis Ababa</w:t>
      </w:r>
      <w:r>
        <w:t xml:space="preserve"> </w:t>
      </w:r>
      <w:r>
        <w:t xml:space="preserve">continues to grow economically and politically, the expectations placed upon its law enforcement will only increase.</w:t>
      </w:r>
    </w:p>
    <w:p>
      <w:pPr>
        <w:pStyle w:val="BodyText"/>
      </w:pPr>
      <w:r>
        <w:t xml:space="preserve">The success of policing in this capital city depends heavily on the professionalism, integrity, and adaptability of each individual officer. They are not just keepers of the peace; they are architects of a stable environment that allows commerce diplomacy and daily life to thrive in one of Africa’s most important cities. The evolution toward a more professionalized and community-focused police force remains an ongoing journey for</w:t>
      </w:r>
      <w:r>
        <w:t xml:space="preserve"> </w:t>
      </w:r>
      <w:r>
        <w:rPr>
          <w:bCs/>
          <w:b/>
        </w:rPr>
        <w:t xml:space="preserve">Ethiopia Addis Ababa</w:t>
      </w:r>
      <w:r>
        <w:t xml:space="preserve">, with the</w:t>
      </w:r>
      <w:r>
        <w:t xml:space="preserve"> </w:t>
      </w:r>
      <w:r>
        <w:rPr>
          <w:iCs/>
          <w:i/>
        </w:rPr>
        <w:t xml:space="preserve">Police Officer</w:t>
      </w:r>
      <w:r>
        <w:t xml:space="preserve"> </w:t>
      </w:r>
      <w:r>
        <w:t xml:space="preserve">standing at the forefront of this critical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Ethiopia Addis Ababa</dc:title>
  <dc:creator/>
  <dc:language>en</dc:language>
  <cp:keywords/>
  <dcterms:created xsi:type="dcterms:W3CDTF">2026-07-29T16:42:49Z</dcterms:created>
  <dcterms:modified xsi:type="dcterms:W3CDTF">2026-07-29T16:42:49Z</dcterms:modified>
</cp:coreProperties>
</file>

<file path=docProps/custom.xml><?xml version="1.0" encoding="utf-8"?>
<Properties xmlns="http://schemas.openxmlformats.org/officeDocument/2006/custom-properties" xmlns:vt="http://schemas.openxmlformats.org/officeDocument/2006/docPropsVTypes"/>
</file>