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Myanmar</w:t>
      </w:r>
      <w:r>
        <w:t xml:space="preserve"> </w:t>
      </w:r>
      <w:r>
        <w:t xml:space="preserve">Yangon</w:t>
      </w:r>
    </w:p>
    <w:bookmarkStart w:id="25" w:name="X3a271a45c222dc5cb0fea69ac3b71d0a6f05649"/>
    <w:p>
      <w:pPr>
        <w:pStyle w:val="Heading1"/>
      </w:pPr>
      <w:r>
        <w:t xml:space="preserve">The Guardian of Order: The Police Officer in Myanmar Yangon</w:t>
      </w:r>
    </w:p>
    <w:p>
      <w:pPr>
        <w:pStyle w:val="FirstParagraph"/>
      </w:pPr>
      <w:r>
        <w:t xml:space="preserve">The city of Yangon, formerly known as Rangoon, stands as a vibrant and complex heart within the nation of Myanmar. It is a place where history breathes through colonial-era architecture, where golden pagodas pierce the skyline amidst modernizing skyscrapers, and where the pulse of daily life beats with an intensity that defines Burmese culture. Within this dynamic urban landscape, one figure plays a pivotal role in maintaining the delicate balance between chaos and order:</w:t>
      </w:r>
      <w:r>
        <w:t xml:space="preserve"> </w:t>
      </w:r>
      <w:r>
        <w:rPr>
          <w:bCs/>
          <w:b/>
        </w:rPr>
        <w:t xml:space="preserve">the Police Officer</w:t>
      </w:r>
      <w:r>
        <w:t xml:space="preserve">. The relationship between the police force in</w:t>
      </w:r>
      <w:r>
        <w:t xml:space="preserve"> </w:t>
      </w:r>
      <w:r>
        <w:rPr>
          <w:bCs/>
          <w:b/>
        </w:rPr>
        <w:t xml:space="preserve">Myanmar Yangon</w:t>
      </w:r>
      <w:r>
        <w:t xml:space="preserve"> </w:t>
      </w:r>
      <w:r>
        <w:t xml:space="preserve">and its citizens is multifaceted, shaped by historical context, current socio-political challenges, and the enduring need for public safety. This essay explores the evolving role of the police officer in</w:t>
      </w:r>
      <w:r>
        <w:t xml:space="preserve"> </w:t>
      </w:r>
      <w:r>
        <w:rPr>
          <w:bCs/>
          <w:b/>
        </w:rPr>
        <w:t xml:space="preserve">Myanmar Yangon</w:t>
      </w:r>
      <w:r>
        <w:t xml:space="preserve">, examining their duties, the challenges they face, and their critical importance in fostering community trust.</w:t>
      </w:r>
    </w:p>
    <w:bookmarkStart w:id="20" w:name="Xe00ab96e891b9907a79262fdce0d56753675a8a"/>
    <w:p>
      <w:pPr>
        <w:pStyle w:val="Heading2"/>
      </w:pPr>
      <w:r>
        <w:t xml:space="preserve">The Historical Context of Policing in Yangon</w:t>
      </w:r>
    </w:p>
    <w:p>
      <w:pPr>
        <w:pStyle w:val="FirstParagraph"/>
      </w:pPr>
      <w:r>
        <w:t xml:space="preserve">To understand the present state of policing in Myanmar's largest city, one must acknowledge its historical roots. The police force has undergone numerous transformations since the colonial era, through independence, and into the modern republic. In</w:t>
      </w:r>
      <w:r>
        <w:t xml:space="preserve"> </w:t>
      </w:r>
      <w:r>
        <w:rPr>
          <w:bCs/>
          <w:b/>
        </w:rPr>
        <w:t xml:space="preserve">Myanmar Yangon</w:t>
      </w:r>
      <w:r>
        <w:t xml:space="preserve">, as in much of Southeast Asia, law enforcement has often been viewed through a lens of state control rather than community service. For decades, the primary function of many police officers was to protect the ruling authority rather than serve the populace. However, in recent years, there has been a growing recognition among authorities and civil society alike that effective policing requires a shift toward community-oriented approaches. This transition is particularly critical in</w:t>
      </w:r>
      <w:r>
        <w:t xml:space="preserve"> </w:t>
      </w:r>
      <w:r>
        <w:rPr>
          <w:bCs/>
          <w:b/>
        </w:rPr>
        <w:t xml:space="preserve">Myanmar Yangon</w:t>
      </w:r>
      <w:r>
        <w:t xml:space="preserve">, where urban density and economic activity demand efficient crime prevention and rapid response mechanisms.</w:t>
      </w:r>
    </w:p>
    <w:bookmarkEnd w:id="20"/>
    <w:bookmarkStart w:id="21" w:name="Xdd2c4c7dbcfb49bddba9220aa180a8c262ffefa"/>
    <w:p>
      <w:pPr>
        <w:pStyle w:val="Heading2"/>
      </w:pPr>
      <w:r>
        <w:t xml:space="preserve">Duties and Responsibilities of the Modern Police Officer</w:t>
      </w:r>
    </w:p>
    <w:p>
      <w:pPr>
        <w:pStyle w:val="FirstParagraph"/>
      </w:pPr>
      <w:r>
        <w:t xml:space="preserve">The daily life of a police officer in</w:t>
      </w:r>
      <w:r>
        <w:t xml:space="preserve"> </w:t>
      </w:r>
      <w:r>
        <w:rPr>
          <w:bCs/>
          <w:b/>
        </w:rPr>
        <w:t xml:space="preserve">Myanmar Yangon</w:t>
      </w:r>
      <w:r>
        <w:t xml:space="preserve"> </w:t>
      </w:r>
      <w:r>
        <w:t xml:space="preserve">is diverse and demanding. Their responsibilities extend far beyond traditional law enforcement. A significant portion of their time is dedicated to traffic management, a crucial duty given the city's notorious congestion. Traffic police officers are often the most visible representatives of law enforcement, directing vehicles along Inya Road or managing intersections around Sule Pagoda. Their role is not merely regulatory but also facilitative, ensuring that emergency services can navigate the gridlock to reach those in need.</w:t>
      </w:r>
    </w:p>
    <w:p>
      <w:pPr>
        <w:pStyle w:val="BodyText"/>
      </w:pPr>
      <w:r>
        <w:t xml:space="preserve">Beyond traffic control, police officers are tasked with criminal investigation, public order maintenance during protests or festivals, and community engagement. In a rapidly urbanizing city like Yangon, crimes ranging from petty theft to organized fraud require specialized units and continuous training for officers. Furthermore, the police officer serves as a first responder in medical emergencies and disaster relief efforts. Given</w:t>
      </w:r>
      <w:r>
        <w:t xml:space="preserve"> </w:t>
      </w:r>
      <w:r>
        <w:rPr>
          <w:bCs/>
          <w:b/>
        </w:rPr>
        <w:t xml:space="preserve">Myanmar Yangon</w:t>
      </w:r>
      <w:r>
        <w:t xml:space="preserve">'s susceptibility to monsoon flooding and other natural hazards, the ability of police forces to coordinate rescue operations is vital for public safety.</w:t>
      </w:r>
    </w:p>
    <w:bookmarkEnd w:id="21"/>
    <w:bookmarkStart w:id="22" w:name="X8e04854050fa8600dd090bc1623f988bf2a819a"/>
    <w:p>
      <w:pPr>
        <w:pStyle w:val="Heading2"/>
      </w:pPr>
      <w:r>
        <w:t xml:space="preserve">Challenges Facing Law Enforcement in Myanmar Yangon</w:t>
      </w:r>
    </w:p>
    <w:p>
      <w:pPr>
        <w:pStyle w:val="FirstParagraph"/>
      </w:pPr>
      <w:r>
        <w:t xml:space="preserve">The role of the police officer in</w:t>
      </w:r>
      <w:r>
        <w:t xml:space="preserve"> </w:t>
      </w:r>
      <w:r>
        <w:rPr>
          <w:bCs/>
          <w:b/>
        </w:rPr>
        <w:t xml:space="preserve">Myanmar Yangon</w:t>
      </w:r>
      <w:r>
        <w:t xml:space="preserve"> </w:t>
      </w:r>
      <w:r>
        <w:t xml:space="preserve">is fraught with significant challenges. Resource constraints are a primary concern. Many stations may lack adequate technology, transportation, or facilities to conduct thorough investigations efficiently. This lack of resources can hinder the ability of officers to combat sophisticated criminal networks that operate within the city.</w:t>
      </w:r>
    </w:p>
    <w:p>
      <w:pPr>
        <w:pStyle w:val="BodyText"/>
      </w:pPr>
      <w:r>
        <w:t xml:space="preserve">Additionally, public perception remains a complex hurdle. Historically, distrust between citizens and law enforcement has been prevalent in</w:t>
      </w:r>
      <w:r>
        <w:t xml:space="preserve"> </w:t>
      </w:r>
      <w:r>
        <w:rPr>
          <w:bCs/>
          <w:b/>
        </w:rPr>
        <w:t xml:space="preserve">Myanmar Yangon</w:t>
      </w:r>
      <w:r>
        <w:t xml:space="preserve">. This mistrust stems from past practices of corruption and heavy-handed enforcement. Building trust is a gradual process that requires transparency, accountability, and consistent demonstration of integrity by police officers. When an officer acts with professionalism and fairness, it contributes to a broader cultural shift toward viewing the police as protectors rather than oppressors.</w:t>
      </w:r>
    </w:p>
    <w:bookmarkEnd w:id="22"/>
    <w:bookmarkStart w:id="23" w:name="X971c101aaf5dc4a455db1c0cadc1978567ceb2c"/>
    <w:p>
      <w:pPr>
        <w:pStyle w:val="Heading2"/>
      </w:pPr>
      <w:r>
        <w:t xml:space="preserve">The Path Forward: Community Policing and Reform</w:t>
      </w:r>
    </w:p>
    <w:p>
      <w:pPr>
        <w:pStyle w:val="FirstParagraph"/>
      </w:pPr>
      <w:r>
        <w:t xml:space="preserve">For the future of public safety in</w:t>
      </w:r>
      <w:r>
        <w:t xml:space="preserve"> </w:t>
      </w:r>
      <w:r>
        <w:rPr>
          <w:bCs/>
          <w:b/>
        </w:rPr>
        <w:t xml:space="preserve">Myanmar Yangon</w:t>
      </w:r>
      <w:r>
        <w:t xml:space="preserve">, community policing must be at the forefront of reform strategies. This approach emphasizes collaboration between police officers and local communities to solve problems proactively. In neighborhoods across Yangon, building partnerships can lead to better intelligence gathering on criminal activities and more effective crime prevention measures. Police officers who engage with locals—attending school events, listening to residents' concerns, and participating in community dialogues—become integral parts of the social fabric.</w:t>
      </w:r>
    </w:p>
    <w:p>
      <w:pPr>
        <w:pStyle w:val="BodyText"/>
      </w:pPr>
      <w:r>
        <w:t xml:space="preserve">Educational initiatives for police recruits are equally important. Training programs should emphasize human rights, ethical conduct, and communication skills alongside tactical abilities. By cultivating a new generation of police officers who view themselves as servants of the public,</w:t>
      </w:r>
      <w:r>
        <w:t xml:space="preserve"> </w:t>
      </w:r>
      <w:r>
        <w:rPr>
          <w:bCs/>
          <w:b/>
        </w:rPr>
        <w:t xml:space="preserve">Myanmar Yangon</w:t>
      </w:r>
      <w:r>
        <w:t xml:space="preserve"> </w:t>
      </w:r>
      <w:r>
        <w:t xml:space="preserve">can lay the groundwork for a more just and secure society.</w:t>
      </w:r>
    </w:p>
    <w:bookmarkEnd w:id="23"/>
    <w:bookmarkStart w:id="24" w:name="conclusion"/>
    <w:p>
      <w:pPr>
        <w:pStyle w:val="Heading2"/>
      </w:pPr>
      <w:r>
        <w:t xml:space="preserve">Conclusion</w:t>
      </w:r>
    </w:p>
    <w:p>
      <w:pPr>
        <w:pStyle w:val="FirstParagraph"/>
      </w:pPr>
      <w:r>
        <w:t xml:space="preserve">In conclusion, the police officer in</w:t>
      </w:r>
      <w:r>
        <w:t xml:space="preserve"> </w:t>
      </w:r>
      <w:r>
        <w:rPr>
          <w:bCs/>
          <w:b/>
        </w:rPr>
        <w:t xml:space="preserve">Myanmar YangonMyanmar Yangon</w:t>
      </w:r>
      <w:r>
        <w:t xml:space="preserve"> </w:t>
      </w:r>
      <w:r>
        <w:t xml:space="preserve">and its citizens is essential for creating a city that is not only safe but also harmonious and progressive.</w:t>
      </w:r>
    </w:p>
    <w:p>
      <w:pPr>
        <w:pStyle w:val="BodyText"/>
      </w:pPr>
      <w:r>
        <w:rPr>
          <w:iCs/>
          <w:i/>
        </w:rPr>
        <w:t xml:space="preserve">This document serves as an analytical overview of the policing landscape in Myanmar Yangon, highlighting the critical role of police officers in maintaining social order and community trust.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Police Officer in Myanmar Yangon</dc:title>
  <dc:creator/>
  <dc:language>en</dc:language>
  <cp:keywords/>
  <dcterms:created xsi:type="dcterms:W3CDTF">2026-07-29T12:26:45Z</dcterms:created>
  <dcterms:modified xsi:type="dcterms:W3CDTF">2026-07-29T12:26:45Z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