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Pakistan,</w:t>
      </w:r>
      <w:r>
        <w:t xml:space="preserve"> </w:t>
      </w:r>
      <w:r>
        <w:t xml:space="preserve">Karachi</w:t>
      </w:r>
    </w:p>
    <w:bookmarkStart w:id="20" w:name="X6f359b9fa8abe8fc45d0f433c7abec12c7597cd"/>
    <w:p>
      <w:pPr>
        <w:pStyle w:val="Heading1"/>
      </w:pPr>
      <w:r>
        <w:t xml:space="preserve">The Beacon in the Storm: The Role and Challenge of the Police Officer in Pakistan, Karachi</w:t>
      </w:r>
    </w:p>
    <w:p>
      <w:pPr>
        <w:pStyle w:val="FirstParagraph"/>
      </w:pPr>
      <w:r>
        <w:t xml:space="preserve">Karachi stands as a monumental testament to human resilience, ambition, and complexity. As the economic engine of Pakistan and one of the most populous cities on Earth, it is a metropolis where ancient traditions collide with modern aspirations. In this chaotic yet vibrant ecosystem, the</w:t>
      </w:r>
      <w:r>
        <w:t xml:space="preserve"> </w:t>
      </w:r>
      <w:r>
        <w:rPr>
          <w:bCs/>
          <w:b/>
        </w:rPr>
        <w:t xml:space="preserve">Police Officer</w:t>
      </w:r>
      <w:r>
        <w:t xml:space="preserve"> </w:t>
      </w:r>
      <w:r>
        <w:t xml:space="preserve">serves as the primary interface between state authority and citizen welfare. To understand the position of a police officer in Karachi is to understand the very soul of urban law enforcement in Pakistan. The narrative of policing here is not merely one of badge and gun; it is a saga of duty, adversity, transformation, and hope amidst an environment that tests the limits of human endurance.</w:t>
      </w:r>
    </w:p>
    <w:p>
      <w:pPr>
        <w:pStyle w:val="BodyText"/>
      </w:pPr>
      <w:r>
        <w:t xml:space="preserve">The context cannot be overstated.</w:t>
      </w:r>
      <w:r>
        <w:t xml:space="preserve"> </w:t>
      </w:r>
      <w:r>
        <w:rPr>
          <w:bCs/>
          <w:b/>
        </w:rPr>
        <w:t xml:space="preserve">Pakistan</w:t>
      </w:r>
      <w:r>
        <w:t xml:space="preserve">, particularly its largest city Karachi, presents a unique operational landscape for law enforcement. Historically branded as one of the most dangerous cities in Asia during the early 2000s due to ethnic violence and political instability, Karachi has undergone significant changes. However, the legacy of that era remains etched in public memory and institutional practice. The modern</w:t>
      </w:r>
      <w:r>
        <w:t xml:space="preserve"> </w:t>
      </w:r>
      <w:r>
        <w:rPr>
          <w:bCs/>
          <w:b/>
        </w:rPr>
        <w:t xml:space="preserve">Police Officer</w:t>
      </w:r>
      <w:r>
        <w:t xml:space="preserve"> </w:t>
      </w:r>
      <w:r>
        <w:t xml:space="preserve">operating within</w:t>
      </w:r>
      <w:r>
        <w:t xml:space="preserve"> </w:t>
      </w:r>
      <w:r>
        <w:rPr>
          <w:bCs/>
          <w:b/>
        </w:rPr>
        <w:t xml:space="preserve">Pakistan Karachi</w:t>
      </w:r>
      <w:r>
        <w:t xml:space="preserve"> </w:t>
      </w:r>
      <w:r>
        <w:t xml:space="preserve">inherits a complex mandate: they are expected to be not only enforcers of the law but also social workers, mediators, and protectors against both common crime and sophisticated terrorist threats. The sheer density of the population, ranging from high-security gated communities to sprawling informal settlements known as katchi abadis, requires a policing model that is as nuanced as it is robust.</w:t>
      </w:r>
    </w:p>
    <w:p>
      <w:pPr>
        <w:pStyle w:val="BodyText"/>
      </w:pPr>
      <w:r>
        <w:t xml:space="preserve">The daily reality for a police officer in Karachi begins long before sunrise. The infrastructure challenges are immense. Traffic congestion is not merely an annoyance; it is a logistical nightmare that hampers emergency response times. In this context, the</w:t>
      </w:r>
      <w:r>
        <w:t xml:space="preserve"> </w:t>
      </w:r>
      <w:r>
        <w:rPr>
          <w:bCs/>
          <w:b/>
        </w:rPr>
        <w:t xml:space="preserve">Police Officer</w:t>
      </w:r>
      <w:r>
        <w:t xml:space="preserve"> </w:t>
      </w:r>
      <w:r>
        <w:t xml:space="preserve">must possess navigational expertise and quick decision-making skills to traverse from Gulshan-e-Iqbal to Saddar in minutes when a crisis unfolds. Furthermore, the resource gap often exists between policy and execution. While directives may come from provincial headquarters regarding modern forensic techniques or community policing, the ground-level officer often operates with limited technological support, relying heavily on interpersonal skills and local knowledge to maintain order.</w:t>
      </w:r>
    </w:p>
    <w:p>
      <w:pPr>
        <w:pStyle w:val="BodyText"/>
      </w:pPr>
      <w:r>
        <w:t xml:space="preserve">One of the most profound shifts in recent years has been the professionalization efforts within Pakistan's law enforcement agencies. The establishment of specialized units such as the Anti-Crime Force (ACF), Karachi Crime Control Centre (KCCC), and various intelligence wings represents a strategic pivot towards data-driven policing. For the contemporary</w:t>
      </w:r>
      <w:r>
        <w:t xml:space="preserve"> </w:t>
      </w:r>
      <w:r>
        <w:rPr>
          <w:bCs/>
          <w:b/>
        </w:rPr>
        <w:t xml:space="preserve">Police Officer</w:t>
      </w:r>
      <w:r>
        <w:t xml:space="preserve">, this means adapting to new technologies, including CCTV surveillance networks, biometric databases, and digital tracking systems. However, this transition is not seamless. There is a cultural friction between traditional methods of interrogation and modern human rights-based approaches mandated by judicial reforms in</w:t>
      </w:r>
      <w:r>
        <w:t xml:space="preserve"> </w:t>
      </w:r>
      <w:r>
        <w:rPr>
          <w:bCs/>
          <w:b/>
        </w:rPr>
        <w:t xml:space="preserve">Pakistan</w:t>
      </w:r>
      <w:r>
        <w:t xml:space="preserve">. The officer must navigate these legal frameworks carefully, balancing the urgency of crime prevention with the sanctity of due process.</w:t>
      </w:r>
    </w:p>
    <w:p>
      <w:pPr>
        <w:pStyle w:val="BodyText"/>
      </w:pPr>
      <w:r>
        <w:t xml:space="preserve">Socially, the relationship between the police and the public in Karachi is symbiotic yet often strained. In many communities, particularly marginalized ones, fear has historically overshadowed trust. This stems from past instances of misconduct and political manipulation of law enforcement. Consequently, rebuilding this trust is a critical task for every</w:t>
      </w:r>
      <w:r>
        <w:t xml:space="preserve"> </w:t>
      </w:r>
      <w:r>
        <w:rPr>
          <w:bCs/>
          <w:b/>
        </w:rPr>
        <w:t xml:space="preserve">Police Officer</w:t>
      </w:r>
      <w:r>
        <w:t xml:space="preserve">. Community policing initiatives have gained traction as a solution, encouraging officers to engage with local elders and youth leaders rather than merely reacting to crimes after they occur. When an officer successfully mediates a local dispute or helps recover stolen goods through community intelligence, they are not just solving a case; they are rebuilding the social fabric of Karachi.</w:t>
      </w:r>
    </w:p>
    <w:p>
      <w:pPr>
        <w:pStyle w:val="BodyText"/>
      </w:pPr>
      <w:r>
        <w:t xml:space="preserve">The psychological toll on the</w:t>
      </w:r>
      <w:r>
        <w:t xml:space="preserve"> </w:t>
      </w:r>
      <w:r>
        <w:rPr>
          <w:bCs/>
          <w:b/>
        </w:rPr>
        <w:t xml:space="preserve">Police Officer</w:t>
      </w:r>
      <w:r>
        <w:t xml:space="preserve"> </w:t>
      </w:r>
      <w:r>
        <w:t xml:space="preserve">in Karachi cannot be ignored. The threat landscape is diverse, encompassing criminal gangs, political extremists, and cyber-criminals. Officers frequently face hostile environments where public sympathy may be lacking due to political narratives or past grievances. Moreover, the personal safety of officers remains a concern amidst high-profile incidents targeting law enforcement personnel. Despite these dangers, the sense of duty persists. Many officers view their role as a calling rather than just a job, driven by a desire to secure Pakistan’s economic heartland and ensure that Karachi can fulfill its potential as a global city.</w:t>
      </w:r>
    </w:p>
    <w:p>
      <w:pPr>
        <w:pStyle w:val="BodyText"/>
      </w:pPr>
      <w:r>
        <w:t xml:space="preserve">Education and training are pivotal in shaping this modern identity of the</w:t>
      </w:r>
      <w:r>
        <w:t xml:space="preserve"> </w:t>
      </w:r>
      <w:r>
        <w:rPr>
          <w:bCs/>
          <w:b/>
        </w:rPr>
        <w:t xml:space="preserve">Police Officer</w:t>
      </w:r>
      <w:r>
        <w:t xml:space="preserve">. The Sindh Police Training Academy plays an instrumental role in instilling values of integrity, empathy, and technical proficiency. New recruits undergo rigorous physical and academic training that emphasizes constitutional responsibilities. This educational foundation is crucial because it prepares officers to deal with the multicultural tapestry of Karachi. An officer must be capable of communicating across language barriers—speaking Urdu, Sindhi, Punjabi, Pashto, and English—to serve a diverse populace effectively.</w:t>
      </w:r>
    </w:p>
    <w:p>
      <w:pPr>
        <w:pStyle w:val="BodyText"/>
      </w:pPr>
      <w:r>
        <w:t xml:space="preserve">Furthermore, the economic pressure on police personnel often makes them vulnerable to corruption. In an economy where inflation affects daily life significantly, ensuring financial stability for officers is essential to maintaining ethical standards. Reforms aimed at improving salaries and welfare are directly linked to crime reduction rates in</w:t>
      </w:r>
      <w:r>
        <w:t xml:space="preserve"> </w:t>
      </w:r>
      <w:r>
        <w:rPr>
          <w:bCs/>
          <w:b/>
        </w:rPr>
        <w:t xml:space="preserve">Pakistan Karachi</w:t>
      </w:r>
      <w:r>
        <w:t xml:space="preserve">. When officers feel valued and secure, they are less susceptible to external pressures and more dedicated to serving the public impartially.</w:t>
      </w:r>
    </w:p>
    <w:p>
      <w:pPr>
        <w:pStyle w:val="BodyText"/>
      </w:pPr>
      <w:r>
        <w:t xml:space="preserve">In conclusion, the</w:t>
      </w:r>
      <w:r>
        <w:t xml:space="preserve"> </w:t>
      </w:r>
      <w:r>
        <w:rPr>
          <w:bCs/>
          <w:b/>
        </w:rPr>
        <w:t xml:space="preserve">Police Officer</w:t>
      </w:r>
      <w:r>
        <w:t xml:space="preserve"> </w:t>
      </w:r>
      <w:r>
        <w:t xml:space="preserve">in</w:t>
      </w:r>
      <w:r>
        <w:t xml:space="preserve"> </w:t>
      </w:r>
      <w:r>
        <w:rPr>
          <w:bCs/>
          <w:b/>
        </w:rPr>
        <w:t xml:space="preserve">Pakistan Karachi</w:t>
      </w:r>
      <w:r>
        <w:t xml:space="preserve"> </w:t>
      </w:r>
      <w:r>
        <w:t xml:space="preserve">is a figure of immense responsibility and evolving significance. They operate in a city that mirrors both the challenges and opportunities facing modern South Asia. The path ahead requires continuous reform, technological integration, and deep community engagement. It demands officers who are not just strong enforcers but compassionate leaders capable of guiding their communities through turmoil toward stability. As Karachi continues to grow and transform, the integrity, capability, and morale of its police force will remain the definitive metric of its security and social health. The story of policing in Karachi is ultimately a story about the enduring quest for order, justice, and peace in one of the world’s most dynamic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 of the Police Officer in Pakistan, Karachi</dc:title>
  <dc:creator/>
  <dc:language>en</dc:language>
  <cp:keywords/>
  <dcterms:created xsi:type="dcterms:W3CDTF">2026-07-29T21:28:32Z</dcterms:created>
  <dcterms:modified xsi:type="dcterms:W3CDTF">2026-07-29T21:28:32Z</dcterms:modified>
</cp:coreProperties>
</file>

<file path=docProps/custom.xml><?xml version="1.0" encoding="utf-8"?>
<Properties xmlns="http://schemas.openxmlformats.org/officeDocument/2006/custom-properties" xmlns:vt="http://schemas.openxmlformats.org/officeDocument/2006/docPropsVTypes"/>
</file>