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Comprehensive</w:t>
      </w:r>
      <w:r>
        <w:t xml:space="preserve"> </w:t>
      </w:r>
      <w:r>
        <w:t xml:space="preserve">Essay</w:t>
      </w:r>
    </w:p>
    <w:p>
      <w:pPr>
        <w:pStyle w:val="FirstParagraph"/>
      </w:pPr>
      <w:r>
        <w:t xml:space="preserve">```html</w:t>
      </w:r>
    </w:p>
    <w:bookmarkStart w:id="26" w:name="X3c5a329a4039974c61d773a714cf03c493b7923"/>
    <w:p>
      <w:pPr>
        <w:pStyle w:val="Heading1"/>
      </w:pPr>
      <w:r>
        <w:t xml:space="preserve">The Role, Evolution, and Impact of the Police Officer in Russia MoscowAn Essay on Law Enforcement in the Capital City</w:t>
      </w:r>
    </w:p>
    <w:p>
      <w:pPr>
        <w:pStyle w:val="FirstParagraph"/>
      </w:pPr>
      <w:r>
        <w:t xml:space="preserve">The figure of the</w:t>
      </w:r>
      <w:r>
        <w:t xml:space="preserve"> </w:t>
      </w:r>
      <w:r>
        <w:rPr>
          <w:bCs/>
          <w:b/>
        </w:rPr>
        <w:t xml:space="preserve">Police Officer</w:t>
      </w:r>
      <w:r>
        <w:t xml:space="preserve"> </w:t>
      </w:r>
      <w:r>
        <w:t xml:space="preserve">serves as a central pillar in maintaining order within any modern metropolis. However, when this role is examined through the specific lens of</w:t>
      </w:r>
      <w:r>
        <w:t xml:space="preserve"> </w:t>
      </w:r>
      <w:r>
        <w:rPr>
          <w:bCs/>
          <w:b/>
        </w:rPr>
        <w:t xml:space="preserve">Russia Moscow</w:t>
      </w:r>
      <w:r>
        <w:t xml:space="preserve">, it becomes apparent that the position carries unique historical, cultural, and operational weight. The capital city of Russia, with its dense population complex infrastructure and profound historical significance presents a distinct environment for law enforcement. This essay explores the multifaceted role of the police officer in Moscow examining their duties challenges public perception and evolution over time.</w:t>
      </w:r>
    </w:p>
    <w:bookmarkStart w:id="20" w:name="historical-context-and-evolution"/>
    <w:p>
      <w:pPr>
        <w:pStyle w:val="Heading2"/>
      </w:pPr>
      <w:r>
        <w:t xml:space="preserve">Historical Context and Evolution</w:t>
      </w:r>
    </w:p>
    <w:p>
      <w:pPr>
        <w:pStyle w:val="FirstParagraph"/>
      </w:pPr>
      <w:r>
        <w:t xml:space="preserve">To understand the current state of policing in</w:t>
      </w:r>
      <w:r>
        <w:t xml:space="preserve"> </w:t>
      </w:r>
      <w:r>
        <w:rPr>
          <w:bCs/>
          <w:b/>
        </w:rPr>
        <w:t xml:space="preserve">Russia Moscow</w:t>
      </w:r>
      <w:r>
        <w:t xml:space="preserve">, one must first acknowledge the historical continuum from which it emerged. The roots of modern Russian policing can be traced back to the Imperial era but were radically transformed after the 1917 Revolution. For decades under Soviet rule, law enforcement was characterized by strict ideological control and surveillance a legacy that has slowly receded but remains part of the institutional memory. Following the collapse of the Soviet Union in 1991 Russia underwent significant reforms in its legal and administrative structures.</w:t>
      </w:r>
    </w:p>
    <w:p>
      <w:pPr>
        <w:pStyle w:val="BodyText"/>
      </w:pPr>
      <w:r>
        <w:t xml:space="preserve">In recent years particularly since the early 2000s there has been a concerted effort to modernize police forces across</w:t>
      </w:r>
      <w:r>
        <w:t xml:space="preserve"> </w:t>
      </w:r>
      <w:r>
        <w:rPr>
          <w:bCs/>
          <w:b/>
        </w:rPr>
        <w:t xml:space="preserve">Russia Moscow</w:t>
      </w:r>
      <w:r>
        <w:t xml:space="preserve"> </w:t>
      </w:r>
      <w:r>
        <w:t xml:space="preserve">included. The Ministry of Internal Affairs (MVD) initiated comprehensive reforms aimed at reducing corruption improving transparency and enhancing professional standards. These changes have redefined the identity of the</w:t>
      </w:r>
    </w:p>
    <w:p>
      <w:pPr>
        <w:pStyle w:val="BodyText"/>
      </w:pPr>
      <w:r>
        <w:t xml:space="preserve">Police Officer, shifting focus from mere enforcement to community service and public safety while retaining their critical role in national security.</w:t>
      </w:r>
    </w:p>
    <w:bookmarkEnd w:id="20"/>
    <w:bookmarkStart w:id="21" w:name="Xf26ca31641e455a0d773f5eec1fd6346cef2164"/>
    <w:p>
      <w:pPr>
        <w:pStyle w:val="Heading2"/>
      </w:pPr>
      <w:r>
        <w:t xml:space="preserve">Duties and Responsibilities in a Metropolitan Context</w:t>
      </w:r>
    </w:p>
    <w:p>
      <w:pPr>
        <w:pStyle w:val="FirstParagraph"/>
      </w:pPr>
      <w:r>
        <w:t xml:space="preserve">In</w:t>
      </w:r>
      <w:r>
        <w:t xml:space="preserve"> </w:t>
      </w:r>
      <w:r>
        <w:rPr>
          <w:bCs/>
          <w:b/>
        </w:rPr>
        <w:t xml:space="preserve">Russia Moscow</w:t>
      </w:r>
      <w:r>
        <w:t xml:space="preserve"> </w:t>
      </w:r>
      <w:r>
        <w:t xml:space="preserve">the daily responsibilities of a police officer are diverse and demanding. The city is home to over 13 million residents making it one of the largest urban centers in Europe. Consequently, police officers here deal with a wide array of issues ranging from petty crime such as theft and fraud to more serious offenses including violent crimes and organized criminal activity.</w:t>
      </w:r>
    </w:p>
    <w:p>
      <w:pPr>
        <w:numPr>
          <w:ilvl w:val="0"/>
          <w:numId w:val="1001"/>
        </w:numPr>
        <w:pStyle w:val="Compact"/>
      </w:pPr>
      <w:r>
        <w:t xml:space="preserve">Crowd Control: Given Moscow's status as a political and cultural hub frequent large-scale events parades concerts and public gatherings require substantial police presence. Officers are trained in crowd management techniques to ensure safety without infringing on civil liberties unnecessarily.</w:t>
      </w:r>
    </w:p>
    <w:p>
      <w:pPr>
        <w:numPr>
          <w:ilvl w:val="0"/>
          <w:numId w:val="1001"/>
        </w:numPr>
        <w:pStyle w:val="Compact"/>
      </w:pPr>
      <w:r>
        <w:t xml:space="preserve">Traffic Management: Traffic congestion is a significant challenge in</w:t>
      </w:r>
      <w:r>
        <w:t xml:space="preserve"> </w:t>
      </w:r>
      <w:r>
        <w:rPr>
          <w:bCs/>
          <w:b/>
        </w:rPr>
        <w:t xml:space="preserve">Russia Moscow</w:t>
      </w:r>
      <w:r>
        <w:t xml:space="preserve">. Police officers play an active role in directing traffic enforcing road laws and responding to accidents helping keep the city's arteries flowing smoothly.</w:t>
      </w:r>
    </w:p>
    <w:p>
      <w:pPr>
        <w:numPr>
          <w:ilvl w:val="0"/>
          <w:numId w:val="1001"/>
        </w:numPr>
        <w:pStyle w:val="Compact"/>
      </w:pPr>
      <w:r>
        <w:t xml:space="preserve">Cybercrime Prevention: As technology advances so do criminal methodologies. Modern</w:t>
      </w:r>
      <w:r>
        <w:t xml:space="preserve"> </w:t>
      </w:r>
      <w:r>
        <w:rPr>
          <w:bCs/>
          <w:b/>
        </w:rPr>
        <w:t xml:space="preserve">Police Officer</w:t>
      </w:r>
      <w:r>
        <w:t xml:space="preserve"> </w:t>
      </w:r>
      <w:r>
        <w:t xml:space="preserve">in Moscow are increasingly involved in combating cybercrimes including online fraud identity theft and digital harassment collaborating with international agencies when necessary.</w:t>
      </w:r>
    </w:p>
    <w:p>
      <w:pPr>
        <w:numPr>
          <w:ilvl w:val="0"/>
          <w:numId w:val="1001"/>
        </w:numPr>
        <w:pStyle w:val="Compact"/>
      </w:pPr>
      <w:r>
        <w:t xml:space="preserve">Community Policing: In line with global trends there is a growing emphasis on community policing models. Officers engage with local communities building trust addressing neighborhood concerns and fostering cooperative relationships between citizens and law enforcement.</w:t>
      </w:r>
    </w:p>
    <w:bookmarkEnd w:id="21"/>
    <w:bookmarkStart w:id="22" w:name="challenges-facing-the-police-officer"/>
    <w:p>
      <w:pPr>
        <w:pStyle w:val="Heading2"/>
      </w:pPr>
      <w:r>
        <w:t xml:space="preserve">Challenges Facing the Police Officer</w:t>
      </w:r>
    </w:p>
    <w:p>
      <w:pPr>
        <w:pStyle w:val="FirstParagraph"/>
      </w:pPr>
      <w:r>
        <w:t xml:space="preserve">Despite reforms challenges persist for the</w:t>
      </w:r>
      <w:r>
        <w:t xml:space="preserve"> </w:t>
      </w:r>
      <w:r>
        <w:rPr>
          <w:bCs/>
          <w:b/>
        </w:rPr>
        <w:t xml:space="preserve">Police Officer</w:t>
      </w:r>
      <w:r>
        <w:t xml:space="preserve"> </w:t>
      </w:r>
      <w:r>
        <w:t xml:space="preserve">serving in</w:t>
      </w:r>
      <w:r>
        <w:t xml:space="preserve"> </w:t>
      </w:r>
      <w:r>
        <w:rPr>
          <w:bCs/>
          <w:b/>
        </w:rPr>
        <w:t xml:space="preserve">Russia Moscow</w:t>
      </w:r>
      <w:r>
        <w:t xml:space="preserve">. One of the most significant hurdles remains public perception. Historically mistrust between citizens and police existed due to past practices involving excessive force or corruption while these issues have been addressed through various initiatives residual skepticism lingers among some segments of society.</w:t>
      </w:r>
    </w:p>
    <w:p>
      <w:pPr>
        <w:pStyle w:val="BodyText"/>
      </w:pPr>
      <w:r>
        <w:t xml:space="preserve">Additionally resource allocation poses ongoing difficulties. Balancing personnel equipment and training budgets against rising expectations requires strategic planning within the MVD framework. Furthermore geopolitical tensions impacting domestic policies may influence operational priorities forcing</w:t>
      </w:r>
      <w:r>
        <w:t xml:space="preserve"> </w:t>
      </w:r>
      <w:r>
        <w:rPr>
          <w:bCs/>
          <w:b/>
        </w:rPr>
        <w:t xml:space="preserve">Police Officer</w:t>
      </w:r>
      <w:r>
        <w:t xml:space="preserve"> </w:t>
      </w:r>
      <w:r>
        <w:t xml:space="preserve">s in Moscow to navigate complex political landscapes while fulfilling their duty to protect.</w:t>
      </w:r>
    </w:p>
    <w:bookmarkEnd w:id="22"/>
    <w:bookmarkStart w:id="23" w:name="Xb54b484c2b7e80497c5ec5dff1821b3f5e27ec5"/>
    <w:p>
      <w:pPr>
        <w:pStyle w:val="Heading2"/>
      </w:pPr>
      <w:r>
        <w:t xml:space="preserve">The Human Element: Training and Professionalism</w:t>
      </w:r>
    </w:p>
    <w:p>
      <w:pPr>
        <w:pStyle w:val="FirstParagraph"/>
      </w:pPr>
      <w:r>
        <w:t xml:space="preserve">Becoming a qualified</w:t>
      </w:r>
      <w:r>
        <w:t xml:space="preserve"> </w:t>
      </w:r>
      <w:r>
        <w:rPr>
          <w:bCs/>
          <w:b/>
        </w:rPr>
        <w:t xml:space="preserve">Police Officer</w:t>
      </w:r>
      <w:r>
        <w:t xml:space="preserve"> </w:t>
      </w:r>
      <w:r>
        <w:t xml:space="preserve">in</w:t>
      </w:r>
    </w:p>
    <w:p>
      <w:pPr>
        <w:pStyle w:val="BodyText"/>
      </w:pPr>
      <w:r>
        <w:t xml:space="preserve">Russia Moscow involves rigorous selection processes extensive training programs continuous education requirements and ethical guidelines adherence. Prospective candidates must demonstrate physical fitness psychological resilience academic knowledge relevant to law enforcement procedures integrity moral character before being accepted into academy curricula.</w:t>
      </w:r>
    </w:p>
    <w:p>
      <w:pPr>
        <w:pStyle w:val="BodyText"/>
      </w:pPr>
      <w:r>
        <w:t xml:space="preserve">Training institutions emphasize not only tactical skills combat readiness firearms proficiency but also legal literacy human rights awareness crisis negotiation mediation abilities intercultural communication competence especially given the multicultural nature of</w:t>
      </w:r>
      <w:r>
        <w:t xml:space="preserve"> </w:t>
      </w:r>
      <w:r>
        <w:rPr>
          <w:bCs/>
          <w:b/>
        </w:rPr>
        <w:t xml:space="preserve">Russia Moscow</w:t>
      </w:r>
      <w:r>
        <w:t xml:space="preserve">. This holistic approach aims produce well rounded officers capable handling diverse situations professionally empathetically.</w:t>
      </w:r>
    </w:p>
    <w:bookmarkEnd w:id="23"/>
    <w:bookmarkStart w:id="24" w:name="public-perception-and-trust-building"/>
    <w:p>
      <w:pPr>
        <w:pStyle w:val="Heading2"/>
      </w:pPr>
      <w:r>
        <w:t xml:space="preserve">Public Perception and Trust Building</w:t>
      </w:r>
    </w:p>
    <w:p>
      <w:pPr>
        <w:pStyle w:val="FirstParagraph"/>
      </w:pPr>
      <w:r>
        <w:t xml:space="preserve">Building mutual respect between</w:t>
      </w:r>
      <w:r>
        <w:t xml:space="preserve"> </w:t>
      </w:r>
      <w:r>
        <w:rPr>
          <w:bCs/>
          <w:b/>
        </w:rPr>
        <w:t xml:space="preserve">Police Officer</w:t>
      </w:r>
      <w:r>
        <w:t xml:space="preserve"> </w:t>
      </w:r>
      <w:r>
        <w:t xml:space="preserve">s and citizens is crucial for effective governance in any democratic society including</w:t>
      </w:r>
    </w:p>
    <w:p>
      <w:pPr>
        <w:pStyle w:val="BodyText"/>
      </w:pPr>
      <w:r>
        <w:t xml:space="preserve">Russia Moscow. Public trust serves as foundation upon which successful policing strategies rest. Initiatives aimed at increasing transparency accountability reducing discriminatory practices promoting diversity inclusion contribute positively towards reshaping societal attitudes toward law enforcement agencies.</w:t>
      </w:r>
    </w:p>
    <w:p>
      <w:pPr>
        <w:pStyle w:val="BodyText"/>
      </w:pPr>
      <w:r>
        <w:t xml:space="preserve">Community outreach programs educational campaigns media collaborations all work together enhancing visibility positivity surrounding roles performed by</w:t>
      </w:r>
      <w:r>
        <w:t xml:space="preserve"> </w:t>
      </w:r>
      <w:r>
        <w:rPr>
          <w:bCs/>
          <w:b/>
        </w:rPr>
        <w:t xml:space="preserve">Police Officer</w:t>
      </w:r>
      <w:r>
        <w:t xml:space="preserve"> </w:t>
      </w:r>
      <w:r>
        <w:t xml:space="preserve">s in maintaining peace stability progress within</w:t>
      </w:r>
      <w:r>
        <w:t xml:space="preserve"> </w:t>
      </w:r>
      <w:r>
        <w:rPr>
          <w:bCs/>
          <w:b/>
        </w:rPr>
        <w:t xml:space="preserve">Russia Moscow</w:t>
      </w:r>
      <w:r>
        <w:t xml:space="preserve">. When individuals see officers as partners rather than adversaries cooperation improves leading to lower crime rates stronger neighborhoods healthier cities overall.</w:t>
      </w:r>
    </w:p>
    <w:bookmarkEnd w:id="24"/>
    <w:bookmarkStart w:id="25" w:name="X1d63996a59553343d53aeb2b8831f9ba7048946"/>
    <w:p>
      <w:pPr>
        <w:pStyle w:val="Heading2"/>
      </w:pPr>
      <w:r>
        <w:t xml:space="preserve">Conclusion: The Future of Policing in Russia Moscow</w:t>
      </w:r>
    </w:p>
    <w:p>
      <w:pPr>
        <w:pStyle w:val="FirstParagraph"/>
      </w:pPr>
      <w:r>
        <w:t xml:space="preserve">In conclusion the role of the</w:t>
      </w:r>
      <w:r>
        <w:t xml:space="preserve"> </w:t>
      </w:r>
      <w:r>
        <w:rPr>
          <w:bCs/>
          <w:b/>
        </w:rPr>
        <w:t xml:space="preserve">Police Officer</w:t>
      </w:r>
      <w:r>
        <w:t xml:space="preserve"> </w:t>
      </w:r>
      <w:r>
        <w:t xml:space="preserve">in</w:t>
      </w:r>
    </w:p>
    <w:p>
      <w:pPr>
        <w:pStyle w:val="BodyText"/>
      </w:pPr>
      <w:r>
        <w:t xml:space="preserve">Russia Moscow is evolving continuously adapting to new realities emerging challenges changing demographics shifting expectations. While historical baggage cannot be ignored entirely ongoing efforts towards modernization reform professionalism hold promise for brighter tomorrow characterized by greater harmony cooperation innovation excellence.</w:t>
      </w:r>
    </w:p>
    <w:p>
      <w:pPr>
        <w:pStyle w:val="BodyText"/>
      </w:pPr>
      <w:r>
        <w:t xml:space="preserve">As</w:t>
      </w:r>
      <w:r>
        <w:t xml:space="preserve"> </w:t>
      </w:r>
      <w:r>
        <w:rPr>
          <w:bCs/>
          <w:b/>
        </w:rPr>
        <w:t xml:space="preserve">Russia Moscow</w:t>
      </w:r>
      <w:r>
        <w:t xml:space="preserve"> </w:t>
      </w:r>
      <w:r>
        <w:t xml:space="preserve">continues its journey toward becoming even more connected innovative inclusive future-ready city it will rely heavily upon dedicated individuals who choose path of serving others protecting vulnerable ensuring justice prevails regardless circumstances obstacles faced along way. Through perseverance commitment unwavering devotion those brave souls known collectively as</w:t>
      </w:r>
      <w:r>
        <w:t xml:space="preserve"> </w:t>
      </w:r>
      <w:r>
        <w:rPr>
          <w:bCs/>
          <w:b/>
        </w:rPr>
        <w:t xml:space="preserve">Police Officer</w:t>
      </w:r>
      <w:r>
        <w:t xml:space="preserve"> </w:t>
      </w:r>
      <w:r>
        <w:t xml:space="preserve">s continue shaping destiny of capital city securing prosperity happiness generations yet unborn.</w:t>
      </w:r>
    </w:p>
    <w:p>
      <w:pPr>
        <w:pStyle w:val="BodyText"/>
      </w:pPr>
      <w:r>
        <w:t xml:space="preserve">This essay underscores importance recognizing contributions made by each individual member comprising vast network responsible for keeping streets safe secure allowing everyday life flourish harmoniously amidst chaos diversity vibrancy only possible within great cities like</w:t>
      </w:r>
    </w:p>
    <w:p>
      <w:pPr>
        <w:pStyle w:val="BodyText"/>
      </w:pPr>
      <w:r>
        <w:t xml:space="preserve">Russia Moscow.</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Police Officer in Russia Moscow: A Comprehensive Essay</dc:title>
  <dc:creator/>
  <dc:language>en</dc:language>
  <cp:keywords/>
  <dcterms:created xsi:type="dcterms:W3CDTF">2026-07-29T15:10:26Z</dcterms:created>
  <dcterms:modified xsi:type="dcterms:W3CDTF">2026-07-29T15:10:26Z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