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4a953af6be0a2eec78841aa8c2d66d0e16ded26"/>
    <w:p>
      <w:pPr>
        <w:pStyle w:val="Heading1"/>
      </w:pPr>
      <w:r>
        <w:t xml:space="preserve">The Role and Impact of the Police Officer in South Africa, Cape Town</w:t>
      </w:r>
    </w:p>
    <w:p>
      <w:pPr>
        <w:pStyle w:val="FirstParagraph"/>
      </w:pPr>
      <w:r>
        <w:t xml:space="preserve">In the dynamic tapestry of modern society, few professions carry as much weight, scrutiny, and necessity as that of law enforcement. Nowhere is this more evident than within the complex social fabric of South Africa’s Western Cape province. Specifically in</w:t>
      </w:r>
      <w:r>
        <w:t xml:space="preserve"> </w:t>
      </w:r>
      <w:r>
        <w:rPr>
          <w:bCs/>
          <w:b/>
        </w:rPr>
        <w:t xml:space="preserve">South Africa Cape Town</w:t>
      </w:r>
      <w:r>
        <w:t xml:space="preserve">, a city renowned for its breathtaking natural beauty, vibrant history, and stark socio-economic contrasts, the role of the</w:t>
      </w:r>
      <w:r>
        <w:t xml:space="preserve"> </w:t>
      </w:r>
      <w:r>
        <w:rPr>
          <w:bCs/>
          <w:b/>
        </w:rPr>
        <w:t xml:space="preserve">Police Officer</w:t>
      </w:r>
      <w:r>
        <w:t xml:space="preserve"> </w:t>
      </w:r>
      <w:r>
        <w:t xml:space="preserve">transcends mere statutory duty. It becomes a pivotal force in maintaining public order, fostering community trust, and navigating the unique challenges inherent to one of Africa's most iconic urban centers.</w:t>
      </w:r>
    </w:p>
    <w:bookmarkStart w:id="20" w:name="the-unique-context-of-cape-town"/>
    <w:p>
      <w:pPr>
        <w:pStyle w:val="Heading2"/>
      </w:pPr>
      <w:r>
        <w:t xml:space="preserve">The Unique Context of Cape Town</w:t>
      </w:r>
    </w:p>
    <w:p>
      <w:pPr>
        <w:pStyle w:val="FirstParagraph"/>
      </w:pPr>
      <w:r>
        <w:t xml:space="preserve">To understand the magnitude of a</w:t>
      </w:r>
      <w:r>
        <w:t xml:space="preserve"> </w:t>
      </w:r>
      <w:r>
        <w:rPr>
          <w:bCs/>
          <w:b/>
        </w:rPr>
        <w:t xml:space="preserve">Police Officer’s</w:t>
      </w:r>
      <w:r>
        <w:t xml:space="preserve"> </w:t>
      </w:r>
      <w:r>
        <w:t xml:space="preserve">responsibilities in this region, one must first appreciate the specific context of</w:t>
      </w:r>
      <w:r>
        <w:t xml:space="preserve"> </w:t>
      </w:r>
      <w:r>
        <w:rPr>
          <w:bCs/>
          <w:b/>
        </w:rPr>
        <w:t xml:space="preserve">South Africa Cape Town</w:t>
      </w:r>
      <w:r>
        <w:t xml:space="preserve">. This city is a place where high-rise glass buildings stand in juxtaposition to informal settlements, and where tourism thrives alongside significant crime rates. The geographic spread of Cape Town—from the City Bowl to the sprawling suburbs on the Cape Flats—creates logistical nightmares for policing. The</w:t>
      </w:r>
      <w:r>
        <w:t xml:space="preserve"> </w:t>
      </w:r>
      <w:r>
        <w:rPr>
          <w:bCs/>
          <w:b/>
        </w:rPr>
        <w:t xml:space="preserve">Police Officer</w:t>
      </w:r>
      <w:r>
        <w:t xml:space="preserve"> </w:t>
      </w:r>
      <w:r>
        <w:t xml:space="preserve">operates not just within a legal framework, but within a historical legacy of apartheid that still casts long shadows over community-police relations.</w:t>
      </w:r>
    </w:p>
    <w:p>
      <w:pPr>
        <w:pStyle w:val="BodyText"/>
      </w:pPr>
      <w:r>
        <w:t xml:space="preserve">In this environment, the traditional model of reactive policing is insufficient. The modern</w:t>
      </w:r>
      <w:r>
        <w:t xml:space="preserve"> </w:t>
      </w:r>
      <w:r>
        <w:rPr>
          <w:bCs/>
          <w:b/>
        </w:rPr>
        <w:t xml:space="preserve">Police Officer</w:t>
      </w:r>
      <w:r>
        <w:t xml:space="preserve"> </w:t>
      </w:r>
      <w:r>
        <w:t xml:space="preserve">in Cape Town must act as a mediator, a social worker, and a soldier against crime simultaneously. They are tasked with protecting tourists who flock to Table Mountain and V&amp;A Waterfront while simultaneously engaging with vulnerable communities on the periphery where gang violence and drug trafficking remain persistent threats. This duality requires an</w:t>
      </w:r>
      <w:r>
        <w:t xml:space="preserve"> </w:t>
      </w:r>
      <w:r>
        <w:rPr>
          <w:bCs/>
          <w:b/>
        </w:rPr>
        <w:t xml:space="preserve">Essay</w:t>
      </w:r>
      <w:r>
        <w:t xml:space="preserve">-level understanding of community dynamics by every officer deployed in the city.</w:t>
      </w:r>
    </w:p>
    <w:bookmarkEnd w:id="20"/>
    <w:bookmarkStart w:id="21" w:name="bridging-the-divide-community-policing"/>
    <w:p>
      <w:pPr>
        <w:pStyle w:val="Heading2"/>
      </w:pPr>
      <w:r>
        <w:t xml:space="preserve">Bridging the Divide: Community Policing</w:t>
      </w:r>
    </w:p>
    <w:p>
      <w:pPr>
        <w:pStyle w:val="FirstParagraph"/>
      </w:pPr>
      <w:r>
        <w:t xml:space="preserve">The core philosophy driving effective law enforcement in Cape Town is community policing. For decades, distrust between residents and law enforcement was prevalent due to historical grievances and operational shortcomings. Today, a primary mandate for every</w:t>
      </w:r>
      <w:r>
        <w:t xml:space="preserve"> </w:t>
      </w:r>
      <w:r>
        <w:rPr>
          <w:bCs/>
          <w:b/>
        </w:rPr>
        <w:t xml:space="preserve">Police Officer</w:t>
      </w:r>
      <w:r>
        <w:t xml:space="preserve"> </w:t>
      </w:r>
      <w:r>
        <w:t xml:space="preserve">stationed in</w:t>
      </w:r>
      <w:r>
        <w:t xml:space="preserve"> </w:t>
      </w:r>
      <w:r>
        <w:rPr>
          <w:bCs/>
          <w:b/>
        </w:rPr>
        <w:t xml:space="preserve">South Africa Cape Town</w:t>
      </w:r>
      <w:r>
        <w:t xml:space="preserve"> </w:t>
      </w:r>
      <w:r>
        <w:t xml:space="preserve">is to rebuild that bridge. This involves regular engagement with local ward committees, neighborhood watch groups, and civil society organizations.</w:t>
      </w:r>
    </w:p>
    <w:p>
      <w:pPr>
        <w:pStyle w:val="BodyText"/>
      </w:pPr>
      <w:r>
        <w:t xml:space="preserve">This approach acknowledges that police cannot be effective without the cooperation of the populace. In neighborhoods plagued by gangsterism, a</w:t>
      </w:r>
      <w:r>
        <w:t xml:space="preserve"> </w:t>
      </w:r>
      <w:r>
        <w:rPr>
          <w:bCs/>
          <w:b/>
        </w:rPr>
        <w:t xml:space="preserve">Police Officer</w:t>
      </w:r>
      <w:r>
        <w:t xml:space="preserve"> </w:t>
      </w:r>
      <w:r>
        <w:t xml:space="preserve">who merely patrols in a vehicle is often viewed with suspicion or fear. Instead, officers are increasingly encouraged to walk the beat, attend community meetings, and listen to grievances before they escalate into violence. This shift represents a maturation of policing in</w:t>
      </w:r>
      <w:r>
        <w:t xml:space="preserve"> </w:t>
      </w:r>
      <w:r>
        <w:rPr>
          <w:bCs/>
          <w:b/>
        </w:rPr>
        <w:t xml:space="preserve">South Africa Cape Town</w:t>
      </w:r>
      <w:r>
        <w:t xml:space="preserve">, moving from an authoritarian posture to one of partnership and collaborative safety.</w:t>
      </w:r>
    </w:p>
    <w:bookmarkEnd w:id="21"/>
    <w:bookmarkStart w:id="22" w:name="the-challenge-of-resource-allocation"/>
    <w:p>
      <w:pPr>
        <w:pStyle w:val="Heading2"/>
      </w:pPr>
      <w:r>
        <w:t xml:space="preserve">The Challenge of Resource Allocation</w:t>
      </w:r>
    </w:p>
    <w:p>
      <w:pPr>
        <w:pStyle w:val="FirstParagraph"/>
      </w:pPr>
      <w:r>
        <w:t xml:space="preserve">However, the ideal scenario often clashes with harsh realities. The department serving Cape Town faces significant resource constraints. Staffing levels are frequently stretched thin, requiring every</w:t>
      </w:r>
      <w:r>
        <w:t xml:space="preserve"> </w:t>
      </w:r>
      <w:r>
        <w:rPr>
          <w:bCs/>
          <w:b/>
        </w:rPr>
        <w:t xml:space="preserve">Police Officer</w:t>
      </w:r>
      <w:r>
        <w:t xml:space="preserve"> </w:t>
      </w:r>
      <w:r>
        <w:t xml:space="preserve">to be efficient and decisive under pressure. Traffic management alone in a city as sprawling as Cape Town consumes a vast amount of manpower, yet the officers must also respond to violent crimes ranging from hijackings to house robberies.</w:t>
      </w:r>
    </w:p>
    <w:p>
      <w:pPr>
        <w:pStyle w:val="BodyText"/>
      </w:pPr>
      <w:r>
        <w:t xml:space="preserve">The financial disparity in the region means that while wealthy areas may have private security backup, many public spaces and poorer communities rely entirely on the state-provided</w:t>
      </w:r>
      <w:r>
        <w:t xml:space="preserve"> </w:t>
      </w:r>
      <w:r>
        <w:rPr>
          <w:bCs/>
          <w:b/>
        </w:rPr>
        <w:t xml:space="preserve">Police Officer</w:t>
      </w:r>
      <w:r>
        <w:t xml:space="preserve">. This places an immense moral and professional burden on these individuals. They must exercise restraint, professionalism, and courage even when resources are inadequate or when faced with heavily armed criminal elements who exploit the socioeconomic disparities of</w:t>
      </w:r>
      <w:r>
        <w:t xml:space="preserve"> </w:t>
      </w:r>
      <w:r>
        <w:rPr>
          <w:bCs/>
          <w:b/>
        </w:rPr>
        <w:t xml:space="preserve">South Africa Cape Town</w:t>
      </w:r>
      <w:r>
        <w:t xml:space="preserve">.</w:t>
      </w:r>
    </w:p>
    <w:bookmarkEnd w:id="22"/>
    <w:bookmarkStart w:id="23" w:name="tourism-and-international-image"/>
    <w:p>
      <w:pPr>
        <w:pStyle w:val="Heading2"/>
      </w:pPr>
      <w:r>
        <w:t xml:space="preserve">Tourism and International Image</w:t>
      </w:r>
    </w:p>
    <w:p>
      <w:pPr>
        <w:pStyle w:val="FirstParagraph"/>
      </w:pPr>
      <w:r>
        <w:t xml:space="preserve">Cape Town is a global tourism hub. Consequently, the conduct of every uniformed individual on the street reflects not just on their station, but on the nation itself. In an era of social media where any incident can be recorded and shared globally, the image presented by a</w:t>
      </w:r>
      <w:r>
        <w:t xml:space="preserve"> </w:t>
      </w:r>
      <w:r>
        <w:rPr>
          <w:bCs/>
          <w:b/>
        </w:rPr>
        <w:t xml:space="preserve">Police Officer</w:t>
      </w:r>
      <w:r>
        <w:t xml:space="preserve"> </w:t>
      </w:r>
      <w:r>
        <w:t xml:space="preserve">is critical. The public expects transparency, accountability, and humanity from those sworn to protect them.</w:t>
      </w:r>
    </w:p>
    <w:p>
      <w:pPr>
        <w:pStyle w:val="BodyText"/>
      </w:pPr>
      <w:r>
        <w:t xml:space="preserve">This global visibility adds another layer to the job description. A</w:t>
      </w:r>
      <w:r>
        <w:t xml:space="preserve"> </w:t>
      </w:r>
      <w:r>
        <w:rPr>
          <w:bCs/>
          <w:b/>
        </w:rPr>
        <w:t xml:space="preserve">Police Officer</w:t>
      </w:r>
      <w:r>
        <w:t xml:space="preserve"> </w:t>
      </w:r>
      <w:r>
        <w:t xml:space="preserve">in Cape Town must be culturally sensitive and internationally aware. They are often the first point of contact for foreign visitors seeking assistance with lost documents, medical emergencies, or directions. Therefore, soft skills—communication, empathy, and language proficiency—are becoming just as important as tactical training in the recruitment and development of</w:t>
      </w:r>
      <w:r>
        <w:t xml:space="preserve"> </w:t>
      </w:r>
      <w:r>
        <w:rPr>
          <w:bCs/>
          <w:b/>
        </w:rPr>
        <w:t xml:space="preserve">Police Officers</w:t>
      </w:r>
      <w:r>
        <w:t xml:space="preserve"> </w:t>
      </w:r>
      <w:r>
        <w:t xml:space="preserve">in</w:t>
      </w:r>
      <w:r>
        <w:t xml:space="preserve"> </w:t>
      </w:r>
      <w:r>
        <w:rPr>
          <w:bCs/>
          <w:b/>
        </w:rPr>
        <w:t xml:space="preserve">South Africa Cape Town</w:t>
      </w:r>
      <w:r>
        <w:t xml:space="preserve">.</w:t>
      </w:r>
    </w:p>
    <w:bookmarkEnd w:id="23"/>
    <w:bookmarkStart w:id="24" w:name="X1352d93d2e9cf58fcc5ec5ff696c8db9a36ac1a"/>
    <w:p>
      <w:pPr>
        <w:pStyle w:val="Heading2"/>
      </w:pPr>
      <w:r>
        <w:t xml:space="preserve">Mental Health and Professional Resilience</w:t>
      </w:r>
    </w:p>
    <w:p>
      <w:pPr>
        <w:pStyle w:val="FirstParagraph"/>
      </w:pPr>
      <w:r>
        <w:t xml:space="preserve">Critically, this discussion must also address the internal well-being of the workforce. Policing in a high-crime urban environment like Cape Town is psychologically taxing.</w:t>
      </w:r>
      <w:r>
        <w:t xml:space="preserve"> </w:t>
      </w:r>
      <w:r>
        <w:rPr>
          <w:bCs/>
          <w:b/>
        </w:rPr>
        <w:t xml:space="preserve">Police Officers</w:t>
      </w:r>
      <w:r>
        <w:t xml:space="preserve"> </w:t>
      </w:r>
      <w:r>
        <w:t xml:space="preserve">are exposed to trauma, death, and hostility on a daily basis. If the mental health of these individuals is not supported by adequate counseling and support structures, it impacts their decision-making capabilities and their relationship with the community.</w:t>
      </w:r>
    </w:p>
    <w:p>
      <w:pPr>
        <w:pStyle w:val="BodyText"/>
      </w:pPr>
      <w:r>
        <w:t xml:space="preserve">An honest</w:t>
      </w:r>
      <w:r>
        <w:t xml:space="preserve"> </w:t>
      </w:r>
      <w:r>
        <w:rPr>
          <w:bCs/>
          <w:b/>
        </w:rPr>
        <w:t xml:space="preserve">Essay</w:t>
      </w:r>
      <w:r>
        <w:t xml:space="preserve"> </w:t>
      </w:r>
      <w:r>
        <w:t xml:space="preserve">on policing in this region cannot ignore the need for holistic support systems. Investing in the psychological resilience of a</w:t>
      </w:r>
      <w:r>
        <w:t xml:space="preserve"> </w:t>
      </w:r>
      <w:r>
        <w:rPr>
          <w:bCs/>
          <w:b/>
        </w:rPr>
        <w:t xml:space="preserve">Police Officer</w:t>
      </w:r>
      <w:r>
        <w:t xml:space="preserve"> </w:t>
      </w:r>
      <w:r>
        <w:t xml:space="preserve">is an investment in public safety. A burnt-out officer is less effective, more prone to error, and less likely to engage positively with the community they serve.</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Police Officer</w:t>
      </w:r>
      <w:r>
        <w:t xml:space="preserve"> </w:t>
      </w:r>
      <w:r>
        <w:t xml:space="preserve">in Cape Town is one of profound complexity and significance. It is a role defined by its interaction with a city that holds both immense beauty and deep-seated challenges. For the citizens of</w:t>
      </w:r>
      <w:r>
        <w:t xml:space="preserve"> </w:t>
      </w:r>
      <w:r>
        <w:rPr>
          <w:bCs/>
          <w:b/>
        </w:rPr>
        <w:t xml:space="preserve">South Africa Cape Town</w:t>
      </w:r>
      <w:r>
        <w:t xml:space="preserve">, these officers represent hope for order, justice, and security. However, their effectiveness relies heavily on community trust, adequate resources, historical reconciliation efforts, and personal resilience.</w:t>
      </w:r>
    </w:p>
    <w:p>
      <w:pPr>
        <w:pStyle w:val="BodyText"/>
      </w:pPr>
      <w:r>
        <w:t xml:space="preserve">Moving forward requires a sustained commitment to reforming not just how policing is done in</w:t>
      </w:r>
      <w:r>
        <w:t xml:space="preserve"> </w:t>
      </w:r>
      <w:r>
        <w:rPr>
          <w:bCs/>
          <w:b/>
        </w:rPr>
        <w:t xml:space="preserve">South Africa Cape Town</w:t>
      </w:r>
      <w:r>
        <w:t xml:space="preserve">, but how the society views its protectors. By empowering the</w:t>
      </w:r>
      <w:r>
        <w:t xml:space="preserve"> </w:t>
      </w:r>
      <w:r>
        <w:rPr>
          <w:bCs/>
          <w:b/>
        </w:rPr>
        <w:t xml:space="preserve">Police Officer</w:t>
      </w:r>
      <w:r>
        <w:t xml:space="preserve"> </w:t>
      </w:r>
      <w:r>
        <w:t xml:space="preserve">with better tools, training, and community support, and by holding them accountable to high standards of conduct, Cape Town can forge a safer future. The journey toward true safety is ongoing, but it begins with recognizing that every uniformed individual on the streets of this city plays an irreplaceable role in the preservation of peace.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Police Officer in South Africa, Cape Town</dc:title>
  <dc:creator/>
  <dc:language>en</dc:language>
  <cp:keywords/>
  <dcterms:created xsi:type="dcterms:W3CDTF">2026-07-29T16:26:15Z</dcterms:created>
  <dcterms:modified xsi:type="dcterms:W3CDTF">2026-07-29T16:26:15Z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