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010d81d506911ff764be4b126171881ea7d8cbd"/>
    <w:p>
      <w:pPr>
        <w:pStyle w:val="Heading1"/>
      </w:pPr>
      <w:r>
        <w:t xml:space="preserve">The Evolving Role of the Police Officer in South Africa Johannesburg</w:t>
      </w:r>
    </w:p>
    <w:p>
      <w:pPr>
        <w:pStyle w:val="FirstParagraph"/>
      </w:pPr>
      <w:r>
        <w:t xml:space="preserve">In the dynamic and complex tapestry of modern urban life, few professions are as critical, yet as challenging, as that of a police officer. Nowhere is this reality more pronounced than in South Africa Johannesburg, a city known for its vibrant history, economic significance, and deep social contrasts. As the largest city in South Africa and the economic hub of the continent Johannesburg presents unique security challenges that define the daily experience of law enforcement. This essay explores the multifaceted role of police officers within this specific context, examining their duties as enforcers of law, mediators in a divided society, and guardians who strive to balance rigorous crime prevention with community empowerment.</w:t>
      </w:r>
    </w:p>
    <w:bookmarkStart w:id="20" w:name="the-context-a-city-of-contrasts"/>
    <w:p>
      <w:pPr>
        <w:pStyle w:val="Heading2"/>
      </w:pPr>
      <w:r>
        <w:t xml:space="preserve">The Context: A City of Contrasts</w:t>
      </w:r>
    </w:p>
    <w:p>
      <w:pPr>
        <w:pStyle w:val="FirstParagraph"/>
      </w:pPr>
      <w:r>
        <w:t xml:space="preserve">To understand the role of a police officer in South Africa Johannesburg one must first appreciate the environment in which they operate. This metropolis is often described as a city of extremes, where towering skyscrapers coexist with sprawling townships such as Soweto and Alexandra. While Johannesburg serves as an engine for growth and innovation, it also grapples with high rates of violent crime, economic inequality, and spatial segregation inherited from the apartheid era. For the police officer tasked with patrolling these diverse neighborhoods this duality creates a daily operational reality that is both physically dangerous and emotionally draining. The officer is not merely enforcing statutes but is navigating a landscape where poverty often drives criminality and where historical mistrust of authority remains deep-seated among many communities.</w:t>
      </w:r>
    </w:p>
    <w:bookmarkEnd w:id="20"/>
    <w:bookmarkStart w:id="21" w:name="from-enforcers-to-community-partners"/>
    <w:p>
      <w:pPr>
        <w:pStyle w:val="Heading2"/>
      </w:pPr>
      <w:r>
        <w:t xml:space="preserve">From Enforcers to Community Partners</w:t>
      </w:r>
    </w:p>
    <w:p>
      <w:pPr>
        <w:pStyle w:val="FirstParagraph"/>
      </w:pPr>
      <w:r>
        <w:t xml:space="preserve">In the past, the perception of law enforcement in South Africa was heavily influenced by its role during apartheid, where police were often seen as instruments of oppression rather than protectors. The transition to democracy brought about significant reforms aimed at transforming the South African Police Service (SAPS) into a democratic institution accountable to all citizens. In Johannesburg this transformation is particularly visible and necessary today. The modern police officer in South Africa Johannesburg is increasingly expected to move beyond traditional punitive measures and adopt community-oriented policing strategies. This approach requires officers to build trust, engage with local leaders, and involve residents in identifying safety concerns.</w:t>
      </w:r>
    </w:p>
    <w:p>
      <w:pPr>
        <w:pStyle w:val="BodyText"/>
      </w:pPr>
      <w:r>
        <w:t xml:space="preserve">This shift is not merely ideological but practical. High crime rates cannot be solved by patrol cars alone; they require social cohesion and public cooperation. When a police officer takes the time to listen to the concerns of mothers in Alexandra or business owners in Sandton, they are building the social capital necessary for effective crime prevention. The role has evolved from that of a distant authority figure to that of a neighbor who happens to carry a badge and gun. This humanization is crucial for an institution seeking legitimacy in a society still healing from historical injustices.</w:t>
      </w:r>
    </w:p>
    <w:bookmarkEnd w:id="21"/>
    <w:bookmarkStart w:id="22" w:name="the-challenge-of-resource-constraints"/>
    <w:p>
      <w:pPr>
        <w:pStyle w:val="Heading2"/>
      </w:pPr>
      <w:r>
        <w:t xml:space="preserve">The Challenge of Resource Constraints</w:t>
      </w:r>
    </w:p>
    <w:p>
      <w:pPr>
        <w:pStyle w:val="FirstParagraph"/>
      </w:pPr>
      <w:r>
        <w:t xml:space="preserve">However, the aspiration for community policing often clashes with harsh operational realities. Police officers in South Africa Johannesburg frequently operate under severe resource constraints. This includes understaffing, outdated equipment, and inadequate logistical support. Many officers complain about having to patrol vast areas with minimal personnel while facing sophisticated criminal networks that are well-funded and organized. The psychological toll on these individuals is significant, leading to issues such as burnout and trauma.</w:t>
      </w:r>
    </w:p>
    <w:p>
      <w:pPr>
        <w:pStyle w:val="BodyText"/>
      </w:pPr>
      <w:r>
        <w:t xml:space="preserve">Despite these challenges the resilience of the police officer remains a cornerstone of public safety. They often work long hours in dangerous conditions with limited backup. It is in this context that their professionalism becomes even more commendable. Whether responding to a violent robbery in Hillbrow or managing traffic chaos during rush hour on the N1 highway, each officer plays a vital role in maintaining the fragile order of one of Africa’s most bustling cities. Their dedication often goes unnoticed by the general public, yet it forms the bedrock upon which daily life in Johannesburg depends.</w:t>
      </w:r>
    </w:p>
    <w:bookmarkEnd w:id="22"/>
    <w:bookmarkStart w:id="23" w:name="X684972b7bae8b46072e2bae98371d4004b92f1e"/>
    <w:p>
      <w:pPr>
        <w:pStyle w:val="Heading2"/>
      </w:pPr>
      <w:r>
        <w:t xml:space="preserve">Technological Integration and Modern Crime</w:t>
      </w:r>
    </w:p>
    <w:p>
      <w:pPr>
        <w:pStyle w:val="FirstParagraph"/>
      </w:pPr>
      <w:r>
        <w:t xml:space="preserve">In recent years, the role of the police officer in South Africa Johannesburg has also expanded to include digital literacy. As crime becomes increasingly sophisticated involving cyber fraud, online harassment, and complex financial crimes officers must adapt quickly. The introduction of specialized units dealing with economic crimes and gender-based violence reflects a broader understanding that security is not just about physical presence but also about investigative rigor and legal knowledge.</w:t>
      </w:r>
    </w:p>
    <w:p>
      <w:pPr>
        <w:pStyle w:val="BodyText"/>
      </w:pPr>
      <w:r>
        <w:t xml:space="preserve">Johannesburg is at the forefront of this technological shift within the SAPS. Officers are now trained to utilize data analytics to predict crime hotspots, deploy surveillance technology effectively, and gather digital evidence. This evolution does not replace human judgment but enhances it. A police officer who can interpret crime statistics and apply them strategically is better equipped to prevent victimization before it occurs, rather than simply reacting after the fact.</w:t>
      </w:r>
    </w:p>
    <w:bookmarkEnd w:id="23"/>
    <w:bookmarkStart w:id="24" w:name="conclusion-the-path-forward"/>
    <w:p>
      <w:pPr>
        <w:pStyle w:val="Heading2"/>
      </w:pPr>
      <w:r>
        <w:t xml:space="preserve">Conclusion: The Path Forward</w:t>
      </w:r>
    </w:p>
    <w:p>
      <w:pPr>
        <w:pStyle w:val="FirstParagraph"/>
      </w:pPr>
      <w:r>
        <w:t xml:space="preserve">In conclusion, the police officer in South Africa Johannesburg occupies a pivotal position within society. They are tasked with upholding the rule of law in one of the most challenging urban environments on earth. Their role is complex, requiring them to be enforcers, negotiators, social workers and detectives simultaneously. While historical baggage and current resource limitations pose significant hurdles the trajectory toward a more community-focused and professional police service offers hope.</w:t>
      </w:r>
    </w:p>
    <w:p>
      <w:pPr>
        <w:pStyle w:val="BodyText"/>
      </w:pPr>
      <w:r>
        <w:t xml:space="preserve">The success of this transformation depends not only on the officers themselves but also on society’s willingness to support them. Mutual trust must be rebuilt through transparency, accountability, and continuous dialogue. For South Africa Johannesburg to thrive as a safe and prosperous city, the partnership between law enforcement and its citizens must be strengthened. The police officer is not an alien force but an integral part of the community fabric. By investing in their training, welfare and equipment society invests in its own safety future. Ultimately, empowering the police officer to serve with dignity and effectiveness is essential for creating a Johannesburg where justice prevails over fear.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2026-07-30T12:35:01Z</dcterms:created>
  <dcterms:modified xsi:type="dcterms:W3CDTF">2026-07-30T12:35:01Z</dcterms:modified>
</cp:coreProperties>
</file>

<file path=docProps/custom.xml><?xml version="1.0" encoding="utf-8"?>
<Properties xmlns="http://schemas.openxmlformats.org/officeDocument/2006/custom-properties" xmlns:vt="http://schemas.openxmlformats.org/officeDocument/2006/docPropsVTypes"/>
</file>