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Professor</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r>
        <w:t xml:space="preserve"> </w:t>
      </w:r>
      <w:r>
        <w:t xml:space="preserve">A</w:t>
      </w:r>
      <w:r>
        <w:t xml:space="preserve"> </w:t>
      </w:r>
      <w:r>
        <w:t xml:space="preserve">Beacon</w:t>
      </w:r>
      <w:r>
        <w:t xml:space="preserve"> </w:t>
      </w:r>
      <w:r>
        <w:t xml:space="preserve">of</w:t>
      </w:r>
      <w:r>
        <w:t xml:space="preserve"> </w:t>
      </w:r>
      <w:r>
        <w:t xml:space="preserve">Academic</w:t>
      </w:r>
      <w:r>
        <w:t xml:space="preserve"> </w:t>
      </w:r>
      <w:r>
        <w:t xml:space="preserve">Excellence</w:t>
      </w:r>
    </w:p>
    <w:bookmarkStart w:id="28" w:name="Xfd26747a53e09f204c08523e7103ccd9a4990aa"/>
    <w:p>
      <w:pPr>
        <w:pStyle w:val="Heading1"/>
      </w:pPr>
      <w:r>
        <w:t xml:space="preserve">The Professor in United States Los Angeles</w:t>
      </w:r>
    </w:p>
    <w:bookmarkStart w:id="20" w:name="abstract"/>
    <w:p>
      <w:pPr>
        <w:pStyle w:val="Heading2"/>
      </w:pPr>
      <w:r>
        <w:t xml:space="preserve">Abstract</w:t>
      </w:r>
    </w:p>
    <w:p>
      <w:pPr>
        <w:pStyle w:val="FirstParagraph"/>
      </w:pPr>
      <w:r>
        <w:br/>
      </w:r>
      <w:r>
        <w:t xml:space="preserve">This essay explores the multifaceted role of the Professor within the academic landscape of United States Los Angeles. It examines how these scholars serve as pillars of intellectual rigor, cultural innovation, and societal change in one of the world’s most dynamic metropolitan regions.</w:t>
      </w:r>
      <w:r>
        <w:br/>
      </w:r>
      <w:r>
        <w:br/>
      </w:r>
    </w:p>
    <w:bookmarkEnd w:id="20"/>
    <w:bookmarkStart w:id="21" w:name="introduction"/>
    <w:p>
      <w:pPr>
        <w:pStyle w:val="Heading2"/>
      </w:pPr>
      <w:r>
        <w:t xml:space="preserve">Introduction</w:t>
      </w:r>
    </w:p>
    <w:p>
      <w:pPr>
        <w:pStyle w:val="FirstParagraph"/>
      </w:pPr>
      <w:r>
        <w:br/>
      </w:r>
      <w:r>
        <w:t xml:space="preserve">In the grand tapestry of higher education, few roles are as pivotal or as complex as that of the Professor. Nowhere is this role more vibrant and consequential than in United States Los Angeles, a city where creativity collides with innovation, and where diversity serves as the primary curriculum for life itself. The Professor in this context is not merely a transmitter of knowledge but a curator of ideas, a mentor to future leaders, and an agent of social transformation. This document delves into the significance of the Professor in United States Los Angeles, highlighting their impact on academic excellence and community engagement.</w:t>
      </w:r>
      <w:r>
        <w:br/>
      </w:r>
      <w:r>
        <w:br/>
      </w:r>
    </w:p>
    <w:bookmarkEnd w:id="21"/>
    <w:bookmarkStart w:id="22" w:name="the-intellectual-architect"/>
    <w:p>
      <w:pPr>
        <w:pStyle w:val="Heading2"/>
      </w:pPr>
      <w:r>
        <w:t xml:space="preserve">The Intellectual Architect</w:t>
      </w:r>
    </w:p>
    <w:p>
      <w:pPr>
        <w:pStyle w:val="FirstParagraph"/>
      </w:pPr>
      <w:r>
        <w:br/>
      </w:r>
      <w:r>
        <w:t xml:space="preserve">The core function of any Professor is to advance knowledge through research and teaching. In United States Los Angeles, this duty takes on a unique dimension due to the city’s status as a global hub for entertainment, technology, and international trade. Professors here are often engaged in interdisciplinary studies that bridge the gap between theoretical frameworks and practical applications. For instance, a Professor of Media Studies may collaborate with industry professionals in Hollywood to analyze digital storytelling, while an Engineering Professor might partner with tech startups in Silicon Beach to develop sustainable urban solutions.</w:t>
      </w:r>
      <w:r>
        <w:br/>
      </w:r>
      <w:r>
        <w:br/>
      </w:r>
      <w:r>
        <w:t xml:space="preserve">The intellectual rigor required of the Professor is immense. They must publish original research, secure grants, and mentor graduate students who will carry forward their scholarly legacy. In United States Los Angeles, this pressure is compounded by the fast-paced nature of the local economy and culture. Professors must remain at the forefront of their fields to ensure that their institutions remain competitive on a national and international stage.</w:t>
      </w:r>
      <w:r>
        <w:br/>
      </w:r>
      <w:r>
        <w:br/>
      </w:r>
    </w:p>
    <w:bookmarkEnd w:id="22"/>
    <w:bookmarkStart w:id="23" w:name="mentorship-and-student-development"/>
    <w:p>
      <w:pPr>
        <w:pStyle w:val="Heading2"/>
      </w:pPr>
      <w:r>
        <w:t xml:space="preserve">Mentorship and Student Development</w:t>
      </w:r>
    </w:p>
    <w:p>
      <w:pPr>
        <w:pStyle w:val="FirstParagraph"/>
      </w:pPr>
      <w:r>
        <w:br/>
      </w:r>
      <w:r>
        <w:t xml:space="preserve">Beyond research, the Professor serves as a crucial mentor for students. In United States Los Angeles, where student populations are exceptionally diverse, representing various socioeconomic backgrounds, ethnicities, and cultural perspectives, the role of the Professor extends to fostering inclusivity and equity. These educators help students navigate complex social dynamics while encouraging them to pursue ambitious career goals.</w:t>
      </w:r>
      <w:r>
        <w:br/>
      </w:r>
      <w:r>
        <w:br/>
      </w:r>
      <w:r>
        <w:t xml:space="preserve">The relationship between Professor and student is foundational. A good Professor provides not only academic guidance but also emotional support, helping young adults develop critical thinking skills, resilience, and ethical reasoning. In United States Los Angeles, where many students come from underrepresented communities the impact of a supportive Professor can be life-changing. By empowering these individuals with knowledge and confidence Professors contribute to breaking cycles of poverty and promoting social mobility.</w:t>
      </w:r>
      <w:r>
        <w:br/>
      </w:r>
      <w:r>
        <w:br/>
      </w:r>
    </w:p>
    <w:bookmarkEnd w:id="23"/>
    <w:bookmarkStart w:id="24" w:name="cultural-contribution"/>
    <w:p>
      <w:pPr>
        <w:pStyle w:val="Heading2"/>
      </w:pPr>
      <w:r>
        <w:t xml:space="preserve">Cultural Contribution</w:t>
      </w:r>
    </w:p>
    <w:p>
      <w:pPr>
        <w:pStyle w:val="FirstParagraph"/>
      </w:pPr>
      <w:r>
        <w:br/>
      </w:r>
      <w:r>
        <w:t xml:space="preserve">The city of United States Los Angeles is known for its cultural richness, from its world-class museums to its thriving arts scene. The Professor plays a significant role in preserving and enriching this cultural heritage. Many faculty members are also artists, musicians, writers or performers who contribute directly to the local creative economy.</w:t>
      </w:r>
      <w:r>
        <w:br/>
      </w:r>
      <w:r>
        <w:br/>
      </w:r>
      <w:r>
        <w:t xml:space="preserve">For example a Professor of Music may compose works that reflect the multicultural soundscape of Los Angeles or organize concerts that bring together different artistic traditions. Similarly a Professor of History might lead public lectures on the city’s complex past helping residents understand how historical events have shaped contemporary society. Through these activities Professors act as cultural ambassadors who bridge the gap between academia and the general public.</w:t>
      </w:r>
      <w:r>
        <w:br/>
      </w:r>
      <w:r>
        <w:br/>
      </w:r>
    </w:p>
    <w:bookmarkEnd w:id="24"/>
    <w:bookmarkStart w:id="25" w:name="social-responsibility"/>
    <w:p>
      <w:pPr>
        <w:pStyle w:val="Heading2"/>
      </w:pPr>
      <w:r>
        <w:t xml:space="preserve">Social Responsibility</w:t>
      </w:r>
    </w:p>
    <w:p>
      <w:pPr>
        <w:pStyle w:val="FirstParagraph"/>
      </w:pPr>
      <w:r>
        <w:br/>
      </w:r>
      <w:r>
        <w:t xml:space="preserve">In United States Los Angeles social issues such as housing insecurity, environmental sustainability, and racial justice are at the forefront of public discourse. The Professor has a responsibility to engage with these topics both in the classroom and in the broader community. This engagement often takes the form of public service learning projects policy advocacy work or collaboration with non-profit organizations.</w:t>
      </w:r>
      <w:r>
        <w:br/>
      </w:r>
      <w:r>
        <w:br/>
      </w:r>
      <w:r>
        <w:t xml:space="preserve">By addressing real-world problems through scholarly inquiry Professors demonstrate that education is not confined to ivory towers but is deeply intertwined with civic life. Their expertise provides valuable insights for policymakers and community leaders seeking evidence-based solutions to pressing challenges.</w:t>
      </w:r>
      <w:r>
        <w:br/>
      </w:r>
      <w:r>
        <w:br/>
      </w:r>
    </w:p>
    <w:bookmarkEnd w:id="25"/>
    <w:bookmarkStart w:id="26" w:name="Xc1a15209c2ad79293e45874cd29651ef7e7b8d2"/>
    <w:p>
      <w:pPr>
        <w:pStyle w:val="Heading2"/>
      </w:pPr>
      <w:r>
        <w:t xml:space="preserve">The Future of the Professor in United States Los Angeles</w:t>
      </w:r>
    </w:p>
    <w:p>
      <w:pPr>
        <w:pStyle w:val="FirstParagraph"/>
      </w:pPr>
      <w:r>
        <w:br/>
      </w:r>
      <w:r>
        <w:t xml:space="preserve">As we look toward the future the role of the Professor will continue to evolve in response to technological advancements and changing societal needs. In United States Los Angeles where innovation is constant Professors must adapt by integrating new technologies into their teaching methods and exploring emerging fields such as artificial intelligence, biotechnology, and climate science.</w:t>
      </w:r>
      <w:r>
        <w:br/>
      </w:r>
      <w:r>
        <w:br/>
      </w:r>
      <w:r>
        <w:t xml:space="preserve">Moreover the global nature of today’s academic environment means that Professors in United States Los Angeles will increasingly collaborate with peers across borders. This international outlook will enhance the depth and breadth of their research while preparing students for careers in a interconnected world.</w:t>
      </w:r>
      <w:r>
        <w:br/>
      </w:r>
      <w:r>
        <w:br/>
      </w:r>
    </w:p>
    <w:bookmarkEnd w:id="26"/>
    <w:bookmarkStart w:id="27" w:name="conclusion"/>
    <w:p>
      <w:pPr>
        <w:pStyle w:val="Heading2"/>
      </w:pPr>
      <w:r>
        <w:t xml:space="preserve">Conclusion</w:t>
      </w:r>
    </w:p>
    <w:p>
      <w:pPr>
        <w:pStyle w:val="FirstParagraph"/>
      </w:pPr>
      <w:r>
        <w:br/>
      </w:r>
      <w:r>
        <w:t xml:space="preserve">In conclusion the Professor in United States Los Angeles occupies a vital position within both academic and civic spheres. Their contributions to knowledge creation, student mentorship, cultural enrichment and social responsibility make them indispensable members of society. As guardians of truth and catalysts for change these scholars embody the highest ideals of education and serve as beacons of hope for future generations.</w:t>
      </w:r>
      <w:r>
        <w:br/>
      </w:r>
      <w:r>
        <w:br/>
      </w:r>
      <w:r>
        <w:t xml:space="preserve">Through their dedication to excellence and commitment to community well-being Professors ensure that United States Los Angeles remains a center for intellectual discovery and human progress. Whether in lecture halls laboratories or community centers their influence resonates far beyond the boundaries of the university campus. As we celebrate their achievements today let us recognize the enduring importance of their work tomorrow.</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Professor in United States Los Angeles: A Beacon of Academic Excellence</dc:title>
  <dc:creator/>
  <dc:language>en</dc:language>
  <cp:keywords/>
  <dcterms:created xsi:type="dcterms:W3CDTF">2026-07-29T22:35:11Z</dcterms:created>
  <dcterms:modified xsi:type="dcterms:W3CDTF">2026-07-29T22:35:11Z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