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6244ff57ad942602a312d04c6554e47bf68b2b8"/>
    <w:p>
      <w:pPr>
        <w:pStyle w:val="Heading1"/>
      </w:pPr>
      <w:r>
        <w:t xml:space="preserve">Mental Health Dynamics in a Tropical Metropolis</w:t>
      </w:r>
    </w:p>
    <w:bookmarkStart w:id="20" w:name="X49abbb84d4c15e29503287a5450658a4129368f"/>
    <w:p>
      <w:pPr>
        <w:pStyle w:val="Heading2"/>
      </w:pPr>
      <w:r>
        <w:t xml:space="preserve">The Essential Role of the Psychiatrist in Brazil Rio de Janeiro</w:t>
      </w:r>
    </w:p>
    <w:p>
      <w:pPr>
        <w:pStyle w:val="FirstParagraph"/>
      </w:pPr>
      <w:r>
        <w:t xml:space="preserve">The landscape of mental health care is undergoing a profound transformation across the globe, but nowhere is this more dynamic or complex than in Brazil Rio de Janeiro. As one of the most iconic cities in the world, known for its vibrant culture, breathtaking landscapes, and intense social contrasts, Rio presents a unique set of challenges and opportunities for psychological well-being. At the center of this evolving narrative stands the</w:t>
      </w:r>
      <w:r>
        <w:t xml:space="preserve"> </w:t>
      </w:r>
      <w:r>
        <w:rPr>
          <w:bCs/>
          <w:b/>
        </w:rPr>
        <w:t xml:space="preserve">Psychiatrist</w:t>
      </w:r>
      <w:r>
        <w:t xml:space="preserve">, a medical specialist who plays a pivotal role in bridging biological science with human emotion within the specific cultural fabric of Brazil Rio de Janeiro.</w:t>
      </w:r>
    </w:p>
    <w:bookmarkEnd w:id="20"/>
    <w:bookmarkStart w:id="21" w:name="the-unique-socio-cultural-context"/>
    <w:p>
      <w:pPr>
        <w:pStyle w:val="Heading2"/>
      </w:pPr>
      <w:r>
        <w:t xml:space="preserve">The Unique Socio-Cultural Context</w:t>
      </w:r>
    </w:p>
    <w:p>
      <w:pPr>
        <w:pStyle w:val="FirstParagraph"/>
      </w:pPr>
      <w:r>
        <w:t xml:space="preserve">To understand the importance of mental health intervention in this region, one must first acknowledge the dichotomy that defines life here. On one hand, there is the global image of joyous carnival music and pristine beaches; on the other, there are realities involving economic inequality, urban violence, and high-pressure professional environments. In such a setting, stress-related disorders anxiety disorders depression and substance use issues are prevalent. The</w:t>
      </w:r>
      <w:r>
        <w:t xml:space="preserve"> </w:t>
      </w:r>
      <w:r>
        <w:rPr>
          <w:bCs/>
          <w:b/>
        </w:rPr>
        <w:t xml:space="preserve">Psychiatrist</w:t>
      </w:r>
      <w:r>
        <w:t xml:space="preserve"> </w:t>
      </w:r>
      <w:r>
        <w:t xml:space="preserve">in Brazil Rio de Janeiro does not merely treat symptoms but acts as a crucial stabilizer for individuals navigating these turbulent socio-economic tides.</w:t>
      </w:r>
    </w:p>
    <w:p>
      <w:pPr>
        <w:pStyle w:val="BodyText"/>
      </w:pPr>
      <w:r>
        <w:t xml:space="preserve">Culture also plays a significant role in how mental health is perceived. In many communities, there is still stigma attached to psychiatric care. Therefore, the</w:t>
      </w:r>
      <w:r>
        <w:t xml:space="preserve"> </w:t>
      </w:r>
      <w:r>
        <w:rPr>
          <w:bCs/>
          <w:b/>
        </w:rPr>
        <w:t xml:space="preserve">Psychiatrist</w:t>
      </w:r>
      <w:r>
        <w:t xml:space="preserve"> </w:t>
      </w:r>
      <w:r>
        <w:t xml:space="preserve">serves not only as a clinician but also as an educator and advocate, working tirelessly to destigmatize mental illness and encourage help-seeking behavior among diverse populations.</w:t>
      </w:r>
    </w:p>
    <w:bookmarkEnd w:id="21"/>
    <w:bookmarkStart w:id="22" w:name="bridging-public-health-and-private-care"/>
    <w:p>
      <w:pPr>
        <w:pStyle w:val="Heading2"/>
      </w:pPr>
      <w:r>
        <w:t xml:space="preserve">Bridging Public Health and Private Care</w:t>
      </w:r>
    </w:p>
    <w:p>
      <w:pPr>
        <w:pStyle w:val="FirstParagraph"/>
      </w:pPr>
      <w:r>
        <w:t xml:space="preserve">The healthcare system in Brazil Rio de Janeiro operates through a dual structure comprising the Unified Health System (SUS) for public services and a robust private sector. The role of the</w:t>
      </w:r>
      <w:r>
        <w:t xml:space="preserve"> </w:t>
      </w:r>
      <w:r>
        <w:rPr>
          <w:bCs/>
          <w:b/>
        </w:rPr>
        <w:t xml:space="preserve">Psychiatrist</w:t>
      </w:r>
      <w:r>
        <w:t xml:space="preserve"> </w:t>
      </w:r>
      <w:r>
        <w:t xml:space="preserve">varies across these sectors but remains equally critical. In the public sphere, psychiatrists often work within multidisciplinary teams in Community Health Centers, focusing on severe mental illnesses such as schizophrenia and bipolar disorder while promoting social reintegration. They are at the forefront of implementing psychosocial care models that emphasize community-based support rather than institutionalization.</w:t>
      </w:r>
    </w:p>
    <w:p>
      <w:pPr>
        <w:pStyle w:val="BodyText"/>
      </w:pPr>
      <w:r>
        <w:t xml:space="preserve">Conversely, in the private sector, psychiatrists provide specialized care for acute stress disorders related to work burnout, performance anxiety among students and professionals, and complex mood disorders. The high pace of life in Brazil Rio de Janeiro contributes significantly to these demands. Thus, the</w:t>
      </w:r>
      <w:r>
        <w:t xml:space="preserve"> </w:t>
      </w:r>
      <w:r>
        <w:rPr>
          <w:bCs/>
          <w:b/>
        </w:rPr>
        <w:t xml:space="preserve">Psychiatrist</w:t>
      </w:r>
      <w:r>
        <w:t xml:space="preserve"> </w:t>
      </w:r>
      <w:r>
        <w:t xml:space="preserve">must be adaptable capable of addressing both chronic severe conditions and acute situational crises.</w:t>
      </w:r>
    </w:p>
    <w:bookmarkEnd w:id="22"/>
    <w:bookmarkStart w:id="23" w:name="X3694f41df46e16709e11675b35cc273f124a737"/>
    <w:p>
      <w:pPr>
        <w:pStyle w:val="Heading2"/>
      </w:pPr>
      <w:r>
        <w:t xml:space="preserve">The Integration of Neurobiology and Psychotherapy</w:t>
      </w:r>
    </w:p>
    <w:p>
      <w:pPr>
        <w:pStyle w:val="FirstParagraph"/>
      </w:pPr>
      <w:r>
        <w:t xml:space="preserve">A defining characteristic of modern psychiatric practice is the integration of neurobiological understanding with psychotherapeutic techniques. In Brazil Rio de Janeiro, where access to advanced medical technology is improving, psychiatrists are increasingly utilizing evidence-based pharmacotherapy alongside cognitive-behavioral strategies. This holistic approach ensures that patients receive comprehensive treatment addressing both chemical imbalances and psychological triggers.</w:t>
      </w:r>
    </w:p>
    <w:p>
      <w:pPr>
        <w:pStyle w:val="BodyText"/>
      </w:pPr>
      <w:r>
        <w:t xml:space="preserve">Furthermore cultural competence is essential. A</w:t>
      </w:r>
      <w:r>
        <w:t xml:space="preserve"> </w:t>
      </w:r>
      <w:r>
        <w:rPr>
          <w:bCs/>
          <w:b/>
        </w:rPr>
        <w:t xml:space="preserve">Psychiatrist</w:t>
      </w:r>
      <w:r>
        <w:t xml:space="preserve"> </w:t>
      </w:r>
      <w:r>
        <w:t xml:space="preserve">treating patients in this region must understand local idioms of distress, family dynamics, and spiritual beliefs which may influence the perception of illness and treatment adherence. For instance some individuals may view mental health issues through a spiritual lens requiring sensitivity and collaboration with religious leaders or traditional healers to ensure effective care.</w:t>
      </w:r>
    </w:p>
    <w:bookmarkEnd w:id="23"/>
    <w:bookmarkStart w:id="24" w:name="addressing-specific-demographic-needs"/>
    <w:p>
      <w:pPr>
        <w:pStyle w:val="Heading2"/>
      </w:pPr>
      <w:r>
        <w:t xml:space="preserve">Addressing Specific Demographic Needs</w:t>
      </w:r>
    </w:p>
    <w:p>
      <w:pPr>
        <w:pStyle w:val="FirstParagraph"/>
      </w:pPr>
      <w:r>
        <w:t xml:space="preserve">Different groups within Brazil Rio de Janeiro face distinct mental health challenges. Adolescents are grappling with academic pressure digital addiction and identity formation in a rapidly changing world. The</w:t>
      </w:r>
      <w:r>
        <w:t xml:space="preserve"> </w:t>
      </w:r>
      <w:r>
        <w:rPr>
          <w:bCs/>
          <w:b/>
        </w:rPr>
        <w:t xml:space="preserve">Psychiatrist</w:t>
      </w:r>
      <w:r>
        <w:t xml:space="preserve"> </w:t>
      </w:r>
      <w:r>
        <w:t xml:space="preserve">plays a key role in early intervention helping young people navigate these developmental hurdles before they escalate into long-term disorders.</w:t>
      </w:r>
    </w:p>
    <w:p>
      <w:pPr>
        <w:pStyle w:val="BodyText"/>
      </w:pPr>
      <w:r>
        <w:t xml:space="preserve">Elderly populations are also seeing rising rates of dementia and isolation particularly among those living alone due to urban mobility patterns. Specialized geriatric psychiatry is becoming increasingly important in Brazil Rio de Janeiro ensuring that older adults receive dignified and effective care.</w:t>
      </w:r>
    </w:p>
    <w:p>
      <w:pPr>
        <w:pStyle w:val="BodyText"/>
      </w:pPr>
      <w:r>
        <w:t xml:space="preserve">Moreover marginalized communities including favela residents indigenous peoples and LGBTQ+ individuals face additional barriers including discrimination poverty lack of access to services. Psychiatrists working in these areas must advocate for equity developing tailored interventions that address systemic inequalities while providing individualized clinical care.</w:t>
      </w:r>
    </w:p>
    <w:bookmarkEnd w:id="24"/>
    <w:bookmarkStart w:id="25" w:name="the-future-of-psychiatry-in-rio"/>
    <w:p>
      <w:pPr>
        <w:pStyle w:val="Heading2"/>
      </w:pPr>
      <w:r>
        <w:t xml:space="preserve">The Future of Psychiatry in Rio</w:t>
      </w:r>
    </w:p>
    <w:p>
      <w:pPr>
        <w:pStyle w:val="FirstParagraph"/>
      </w:pPr>
      <w:r>
        <w:t xml:space="preserve">Looking ahead the future of psychiatric practice in Brazil Rio de Janeiro hinges on technology innovation and continued policy development. Telemedicine has expanded access to psychiatric services particularly during times when physical mobility is restricted or when geographic distance poses a barrier. This digital shift allows psychiatrists to reach remote areas within the metropolitan region promoting inclusivity.</w:t>
      </w:r>
    </w:p>
    <w:p>
      <w:pPr>
        <w:pStyle w:val="BodyText"/>
      </w:pPr>
      <w:r>
        <w:t xml:space="preserve">Training programs are also evolving producing a new generation of</w:t>
      </w:r>
      <w:r>
        <w:t xml:space="preserve"> </w:t>
      </w:r>
      <w:r>
        <w:rPr>
          <w:bCs/>
          <w:b/>
        </w:rPr>
        <w:t xml:space="preserve">Psychiatrist</w:t>
      </w:r>
      <w:r>
        <w:t xml:space="preserve">s who are not only clinically skilled but also socially aware and culturally sensitive. Continued research into the epidemiology of mental disorders in tropical urban environments will further refine treatment protocols making them more effective for local populations.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is an indispensable figure in maintaining and restoring mental health within Brazil Rio de Janeiro. Their work transcends clinical boundaries encompassing education advocacy policy reform and compassionate human connection. As the city continues to grow and evolve so too will the role of psychiatry adapting to meet emerging challenges while preserving core values of empathy science integrity.</w:t>
      </w:r>
    </w:p>
    <w:p>
      <w:pPr>
        <w:pStyle w:val="BodyText"/>
      </w:pPr>
      <w:r>
        <w:t xml:space="preserve">Whether serving in public hospitals private clinics or community centers a</w:t>
      </w:r>
      <w:r>
        <w:t xml:space="preserve"> </w:t>
      </w:r>
      <w:r>
        <w:rPr>
          <w:bCs/>
          <w:b/>
        </w:rPr>
        <w:t xml:space="preserve">Psychiatrist</w:t>
      </w:r>
      <w:r>
        <w:t xml:space="preserve"> </w:t>
      </w:r>
      <w:r>
        <w:t xml:space="preserve">dedicated to excellence in Brazil Rio de Janeiro contributes profoundly to the overall well-being of its citizens. By addressing mental health with urgency and respect they help create a society where psychological resilience is valued as highly as physical vitality ensuring that every resident can thrive amidst the beauty and complexity of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Psychiatrist in Brazil Rio de Janeiro</dc:title>
  <dc:creator/>
  <dc:language>en</dc:language>
  <cp:keywords/>
  <dcterms:created xsi:type="dcterms:W3CDTF">2026-07-30T01:30:49Z</dcterms:created>
  <dcterms:modified xsi:type="dcterms:W3CDTF">2026-07-30T01:30:49Z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