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f99302eadef436f498e2baa43b613172efd85c"/>
    <w:p>
      <w:pPr>
        <w:pStyle w:val="Heading1"/>
      </w:pPr>
      <w:r>
        <w:t xml:space="preserve">The Role and Importance of a Psychiatrist in South Africa, Johannesburg</w:t>
      </w:r>
    </w:p>
    <w:p>
      <w:pPr>
        <w:pStyle w:val="FirstParagraph"/>
      </w:pPr>
      <w:r>
        <w:t xml:space="preserve">Mental health remains one of the most pressing yet historically stigmatized challenges facing modern society. Nowhere is this more evident than in</w:t>
      </w:r>
      <w:r>
        <w:t xml:space="preserve"> </w:t>
      </w:r>
      <w:r>
        <w:rPr>
          <w:bCs/>
          <w:b/>
        </w:rPr>
        <w:t xml:space="preserve">South Africa, Johannesburg</w:t>
      </w:r>
      <w:r>
        <w:t xml:space="preserve">, a city that pulses with economic energy but also bears the profound psychological scars of its complex socio-political history. In this bustling metropolis, often referred to as "Egoli," or the place of gold, an increasing number of residents are turning to specialized care for emotional and psychological well-being. Central to this movement is the</w:t>
      </w:r>
      <w:r>
        <w:t xml:space="preserve"> </w:t>
      </w:r>
      <w:r>
        <w:rPr>
          <w:bCs/>
          <w:b/>
        </w:rPr>
        <w:t xml:space="preserve">Psychiatrist</w:t>
      </w:r>
      <w:r>
        <w:t xml:space="preserve">, a medical doctor who bridges the gap between physical health and mental wellness. Understanding the multifaceted role, challenges, and importance of a</w:t>
      </w:r>
      <w:r>
        <w:t xml:space="preserve"> </w:t>
      </w:r>
      <w:r>
        <w:rPr>
          <w:bCs/>
          <w:b/>
        </w:rPr>
        <w:t xml:space="preserve">Psychiatrist</w:t>
      </w:r>
      <w:r>
        <w:t xml:space="preserve"> </w:t>
      </w:r>
      <w:r>
        <w:t xml:space="preserve">within the unique context of</w:t>
      </w:r>
      <w:r>
        <w:t xml:space="preserve"> </w:t>
      </w:r>
      <w:r>
        <w:rPr>
          <w:bCs/>
          <w:b/>
        </w:rPr>
        <w:t xml:space="preserve">South Africa, Johannesburg</w:t>
      </w:r>
      <w:r>
        <w:t xml:space="preserve">, provides critical insight into how we can build more resilient communities.</w:t>
      </w:r>
    </w:p>
    <w:bookmarkStart w:id="20" w:name="Xf0e102ea83c11632d464cfa0617f71bc76b4f5b"/>
    <w:p>
      <w:pPr>
        <w:pStyle w:val="Heading2"/>
      </w:pPr>
      <w:r>
        <w:t xml:space="preserve">The Unique Mental Health Landscape in South Africa</w:t>
      </w:r>
    </w:p>
    <w:p>
      <w:pPr>
        <w:pStyle w:val="FirstParagraph"/>
      </w:pPr>
      <w:r>
        <w:t xml:space="preserve">To truly grasp the necessity of psychiatric care, one must first understand the environment in which it operates. The mental health crisis in South Africa is driven by a "double burden" of disease: the legacy of apartheid-related trauma, systemic poverty, and high rates of crime intersect with a rising prevalence of modern lifestyle disorders such as anxiety and depression. In</w:t>
      </w:r>
      <w:r>
        <w:t xml:space="preserve"> </w:t>
      </w:r>
      <w:r>
        <w:rPr>
          <w:bCs/>
          <w:b/>
        </w:rPr>
        <w:t xml:space="preserve">South Africa, Johannesburg</w:t>
      </w:r>
      <w:r>
        <w:t xml:space="preserve">, the disparity between wealth and poverty is starkly visible. This inequality breeds immense psychological stress for marginalized communities while also contributing to feelings of isolation and burnout among the corporate elite.</w:t>
      </w:r>
    </w:p>
    <w:p>
      <w:pPr>
        <w:pStyle w:val="BodyText"/>
      </w:pPr>
      <w:r>
        <w:t xml:space="preserve">The country suffers from a severe shortage of mental health professionals. According to various health statistics, South Africa has one of the lowest ratios of psychiatrists per capita in the world. This deficit is even more pronounced in major urban hubs like Johannesburg, where demand vastly outstrips supply. Consequently, waiting lists for public sector psychiatric services can stretch into months or even years, leaving thousands without necessary treatment during their most critical times.</w:t>
      </w:r>
    </w:p>
    <w:bookmarkEnd w:id="20"/>
    <w:bookmarkStart w:id="21" w:name="the-critical-role-of-a-psychiatrist"/>
    <w:p>
      <w:pPr>
        <w:pStyle w:val="Heading2"/>
      </w:pPr>
      <w:r>
        <w:t xml:space="preserve">The Critical Role of a Psychiatrist</w:t>
      </w:r>
    </w:p>
    <w:p>
      <w:pPr>
        <w:pStyle w:val="FirstParagraph"/>
      </w:pPr>
      <w:r>
        <w:t xml:space="preserve">A</w:t>
      </w:r>
      <w:r>
        <w:t xml:space="preserve"> </w:t>
      </w:r>
      <w:r>
        <w:rPr>
          <w:bCs/>
          <w:b/>
        </w:rPr>
        <w:t xml:space="preserve">Psychiatrist</w:t>
      </w:r>
      <w:r>
        <w:t xml:space="preserve"> </w:t>
      </w:r>
      <w:r>
        <w:t xml:space="preserve">is uniquely qualified to diagnose and treat mental health conditions because they are medical doctors. Unlike psychologists or counselors who primarily offer psychotherapy, a psychiatrist can prescribe medication, order diagnostic tests, and understand the physiological basis of mental illness. This distinction is vital in a place like Johannesburg, where substance abuse disorders frequently coexist with primary psychiatric conditions such as bipolar disorder or schizophrenia.</w:t>
      </w:r>
    </w:p>
    <w:p>
      <w:pPr>
        <w:pStyle w:val="BodyText"/>
      </w:pPr>
      <w:r>
        <w:t xml:space="preserve">In the bustling city environment of</w:t>
      </w:r>
      <w:r>
        <w:t xml:space="preserve"> </w:t>
      </w:r>
      <w:r>
        <w:rPr>
          <w:bCs/>
          <w:b/>
        </w:rPr>
        <w:t xml:space="preserve">South Africa, Johannesburg</w:t>
      </w:r>
      <w:r>
        <w:t xml:space="preserve">, a psychiatrist serves not only as a clinician but often as an educator and advocate. They work to de-stigmatize mental illness by explaining to patients that brain chemistry imbalances are medical issues, much like hypertension or diabetes. By normalizing these conversations in boardrooms, schools, and community centers across the city, psychiatrists help shift the cultural narrative from one of shame to one of proactive health management.</w:t>
      </w:r>
    </w:p>
    <w:bookmarkEnd w:id="21"/>
    <w:bookmarkStart w:id="22" w:name="X839880e89b91b904c4716eb4ac0103acb88a77b"/>
    <w:p>
      <w:pPr>
        <w:pStyle w:val="Heading2"/>
      </w:pPr>
      <w:r>
        <w:t xml:space="preserve">Challenges Faced by Psychiatric Professionals in Johannesburg</w:t>
      </w:r>
    </w:p>
    <w:p>
      <w:pPr>
        <w:pStyle w:val="FirstParagraph"/>
      </w:pPr>
      <w:r>
        <w:t xml:space="preserve">The practice of psychiatry in this dynamic South African city is fraught with systemic challenges. Firstly, there is a massive brain drain; many highly trained local psychiatrists migrate to other countries for better remuneration and working conditions, exacerbating the staffing crisis. Secondly, the healthcare system itself is bifurcated into public and private sectors. While a</w:t>
      </w:r>
      <w:r>
        <w:t xml:space="preserve"> </w:t>
      </w:r>
      <w:r>
        <w:rPr>
          <w:bCs/>
          <w:b/>
        </w:rPr>
        <w:t xml:space="preserve">Psychiatrist</w:t>
      </w:r>
      <w:r>
        <w:t xml:space="preserve"> </w:t>
      </w:r>
      <w:r>
        <w:t xml:space="preserve">in the private sector in Johannesburg can provide timely, high-quality care to those with medical aid (insurance), a vast majority of the city’s population relies on overburdened state hospitals.</w:t>
      </w:r>
    </w:p>
    <w:p>
      <w:pPr>
        <w:pStyle w:val="BodyText"/>
      </w:pPr>
      <w:r>
        <w:t xml:space="preserve">Furthermore, urban stressors specific to Johannesburg—such as long commutes due to traffic congestion, safety concerns in certain neighborhoods, and economic instability—create a high-pressure environment that necessitates specialized care. A psychiatrist must possess not only medical knowledge but also cultural competence. They must understand the diverse tapestry of cultures present in</w:t>
      </w:r>
      <w:r>
        <w:t xml:space="preserve"> </w:t>
      </w:r>
      <w:r>
        <w:rPr>
          <w:bCs/>
          <w:b/>
        </w:rPr>
        <w:t xml:space="preserve">South Africa, Johannesburg</w:t>
      </w:r>
      <w:r>
        <w:t xml:space="preserve">, ranging from Zulu and Xhosa traditions to urban youth culture and expatriate lifestyles, tailoring treatment plans that respect these deeply held identities.</w:t>
      </w:r>
    </w:p>
    <w:bookmarkEnd w:id="22"/>
    <w:bookmarkStart w:id="23" w:name="Xae9c23bb9dcbb20f427cb60378bff5a351c72da"/>
    <w:p>
      <w:pPr>
        <w:pStyle w:val="Heading2"/>
      </w:pPr>
      <w:r>
        <w:t xml:space="preserve">The Path Forward: Integration and Policy Reform</w:t>
      </w:r>
    </w:p>
    <w:p>
      <w:pPr>
        <w:pStyle w:val="FirstParagraph"/>
      </w:pPr>
      <w:r>
        <w:t xml:space="preserve">To address the mental health gap in</w:t>
      </w:r>
      <w:r>
        <w:t xml:space="preserve"> </w:t>
      </w:r>
      <w:r>
        <w:rPr>
          <w:bCs/>
          <w:b/>
        </w:rPr>
        <w:t xml:space="preserve">South Africa, Johannesburg</w:t>
      </w:r>
      <w:r>
        <w:t xml:space="preserve">, there must be a concerted effort to integrate psychiatric care into primary healthcare. The World Health Organization advocates for this model, emphasizing that mental health should not be treated as an afterthought but as an integral part of overall wellness. In Johannesburg, community-based initiatives are beginning to emerge where local clinics are equipped with mobile psychiatric units or telehealth support from central</w:t>
      </w:r>
      <w:r>
        <w:t xml:space="preserve"> </w:t>
      </w:r>
      <w:r>
        <w:rPr>
          <w:bCs/>
          <w:b/>
        </w:rPr>
        <w:t xml:space="preserve">South Africa, Johannesburg</w:t>
      </w:r>
      <w:r>
        <w:t xml:space="preserve"> </w:t>
      </w:r>
      <w:r>
        <w:t xml:space="preserve">hospitals.</w:t>
      </w:r>
    </w:p>
    <w:p>
      <w:pPr>
        <w:pStyle w:val="BodyText"/>
      </w:pPr>
      <w:r>
        <w:t xml:space="preserve">Tech-driven solutions are also playing a pivotal role. Tele-psychiatry has become a lifeline for many in the city, allowing patients in remote townships or those unable to travel due to work commitments to consult with a psychiatrist remotely. This technological leap is essential for scalability, ensuring that the expertise of every</w:t>
      </w:r>
      <w:r>
        <w:t xml:space="preserve"> </w:t>
      </w:r>
      <w:r>
        <w:rPr>
          <w:bCs/>
          <w:b/>
        </w:rPr>
        <w:t xml:space="preserve">Psychiatrist</w:t>
      </w:r>
      <w:r>
        <w:t xml:space="preserve"> </w:t>
      </w:r>
      <w:r>
        <w:t xml:space="preserve">can reach as many citizens as possible without being limited by geographic constraints.</w:t>
      </w:r>
    </w:p>
    <w:bookmarkEnd w:id="23"/>
    <w:bookmarkStart w:id="24" w:name="X71b34dab7492daef34632c8a0da406db8482cb2"/>
    <w:p>
      <w:pPr>
        <w:pStyle w:val="Heading2"/>
      </w:pPr>
      <w:r>
        <w:t xml:space="preserve">The Role of Society in Supporting Mental Health</w:t>
      </w:r>
    </w:p>
    <w:p>
      <w:pPr>
        <w:pStyle w:val="FirstParagraph"/>
      </w:pPr>
      <w:r>
        <w:t xml:space="preserve">Treating mental illness cannot be left solely to medical professionals. The broader society in Johannesburg must play an active role. Employers must implement employee wellness programs that include psychiatric support. Educational institutions need to screen for early signs of psychological distress and provide counseling services. Families and communities should be educated on how to support loved ones struggling with mental health issues, encouraging them to seek professional help from a</w:t>
      </w:r>
      <w:r>
        <w:t xml:space="preserve"> </w:t>
      </w:r>
      <w:r>
        <w:rPr>
          <w:bCs/>
          <w:b/>
        </w:rPr>
        <w:t xml:space="preserve">Psychiatrist</w:t>
      </w:r>
      <w:r>
        <w:t xml:space="preserve"> </w:t>
      </w:r>
      <w:r>
        <w:t xml:space="preserve">rather than relying solely on traditional healers or unproven remedies, although these can serve as complementary supports when managed correctly.</w:t>
      </w:r>
    </w:p>
    <w:bookmarkEnd w:id="24"/>
    <w:bookmarkStart w:id="25" w:name="X1c5386dbcc9e8a863deb21cbca2d71c88889491"/>
    <w:p>
      <w:pPr>
        <w:pStyle w:val="Heading2"/>
      </w:pPr>
      <w:r>
        <w:t xml:space="preserve">Conclusion: A Call for Compassion and Action</w:t>
      </w:r>
    </w:p>
    <w:p>
      <w:pPr>
        <w:pStyle w:val="FirstParagraph"/>
      </w:pPr>
      <w:r>
        <w:t xml:space="preserve">In conclusion, the importance of a</w:t>
      </w:r>
      <w:r>
        <w:t xml:space="preserve"> </w:t>
      </w:r>
      <w:r>
        <w:rPr>
          <w:bCs/>
          <w:b/>
        </w:rPr>
        <w:t xml:space="preserve">Psychiatrist</w:t>
      </w:r>
      <w:r>
        <w:t xml:space="preserve"> </w:t>
      </w:r>
      <w:r>
        <w:t xml:space="preserve">in the modern world cannot be overstated, and nowhere is this more relevant than in the vibrant yet complex setting of</w:t>
      </w:r>
      <w:r>
        <w:t xml:space="preserve"> </w:t>
      </w:r>
      <w:r>
        <w:rPr>
          <w:bCs/>
          <w:b/>
        </w:rPr>
        <w:t xml:space="preserve">South Africa, Johannesburg</w:t>
      </w:r>
      <w:r>
        <w:t xml:space="preserve">. Mental health is not a luxury; it is a fundamental human right. By investing in psychiatric care, expanding access to services through both public and private avenues, and fostering a culture of openness regarding emotional well-being,</w:t>
      </w:r>
      <w:r>
        <w:t xml:space="preserve"> </w:t>
      </w:r>
      <w:r>
        <w:rPr>
          <w:bCs/>
          <w:b/>
        </w:rPr>
        <w:t xml:space="preserve">South Africa, Johannesburg</w:t>
      </w:r>
      <w:r>
        <w:t xml:space="preserve"> </w:t>
      </w:r>
      <w:r>
        <w:t xml:space="preserve">can ensure that its citizens are mentally resilient. As the city continues to grow economically and culturally, protecting the minds of its people must remain a top priority. The work of every psychiatrist contributes to this noble goal, helping to heal trauma and unlock human potential across all sectors of society.</w:t>
      </w:r>
    </w:p>
    <w:p>
      <w:r>
        <w:pict>
          <v:rect style="width:0;height:1.5pt" o:hralign="center" o:hrstd="t" o:hr="t"/>
        </w:pict>
      </w:r>
    </w:p>
    <w:p>
      <w:pPr>
        <w:pStyle w:val="FirstParagraph"/>
      </w:pPr>
      <w:r>
        <w:rPr>
          <w:iCs/>
          <w:i/>
        </w:rPr>
        <w:t xml:space="preserve">Written for informational purposes regarding mental health services in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South Africa, Johannesburg</dc:title>
  <dc:creator/>
  <dc:language>en</dc:language>
  <cp:keywords/>
  <dcterms:created xsi:type="dcterms:W3CDTF">2026-07-29T19:56:08Z</dcterms:created>
  <dcterms:modified xsi:type="dcterms:W3CDTF">2026-07-29T19:56:08Z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