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0ced09cdeb07d6691a196a400555fc736f105fa"/>
    <w:p>
      <w:pPr>
        <w:pStyle w:val="Heading1"/>
      </w:pPr>
      <w:r>
        <w:t xml:space="preserve">The Crucial Role of the Psychologist in the Modern Landscape of Chile Santiago</w:t>
      </w:r>
    </w:p>
    <w:p>
      <w:pPr>
        <w:pStyle w:val="FirstParagraph"/>
      </w:pPr>
      <w:r>
        <w:t xml:space="preserve">In recent years, the mental health landscape has undergone a profound transformation, particularly within major urban centers across Latin America. Nowhere is this shift more palpable than in</w:t>
      </w:r>
      <w:r>
        <w:t xml:space="preserve"> </w:t>
      </w:r>
      <w:r>
        <w:rPr>
          <w:bCs/>
          <w:b/>
        </w:rPr>
        <w:t xml:space="preserve">Chile Santiago</w:t>
      </w:r>
      <w:r>
        <w:t xml:space="preserve">, a city that serves as both the political and cultural heart of Chile. As the capital and largest metropolis of</w:t>
      </w:r>
      <w:r>
        <w:t xml:space="preserve"> </w:t>
      </w:r>
      <w:r>
        <w:rPr>
          <w:bCs/>
          <w:b/>
        </w:rPr>
        <w:t xml:space="preserve">Chile Santiago</w:t>
      </w:r>
      <w:r>
        <w:t xml:space="preserve">, it is home to nearly a third of the nation's population, creating a dense social fabric characterized by rapid modernization, economic pressures, and complex social dynamics. Within this bustling environment, the role of the</w:t>
      </w:r>
      <w:r>
        <w:t xml:space="preserve"> </w:t>
      </w:r>
      <w:r>
        <w:t xml:space="preserve">Psychologist</w:t>
      </w:r>
      <w:r>
        <w:t xml:space="preserve"> </w:t>
      </w:r>
      <w:r>
        <w:t xml:space="preserve">has evolved from a niche profession into an essential pillar of community well-being. This essay explores the multifaceted importance of psychological services in</w:t>
      </w:r>
      <w:r>
        <w:t xml:space="preserve"> </w:t>
      </w:r>
      <w:r>
        <w:rPr>
          <w:bCs/>
          <w:b/>
        </w:rPr>
        <w:t xml:space="preserve">Chile Santiago</w:t>
      </w:r>
      <w:r>
        <w:t xml:space="preserve">, examining how local contexts shape practice and why professional mental health support is increasingly vital for residents.</w:t>
      </w:r>
    </w:p>
    <w:bookmarkStart w:id="20" w:name="the-urban-context-life-in-chile-santiago"/>
    <w:p>
      <w:pPr>
        <w:pStyle w:val="Heading2"/>
      </w:pPr>
      <w:r>
        <w:t xml:space="preserve">The Urban Context: Life in Chile Santiago</w:t>
      </w:r>
    </w:p>
    <w:p>
      <w:pPr>
        <w:pStyle w:val="FirstParagraph"/>
      </w:pPr>
      <w:r>
        <w:t xml:space="preserve">To understand the necessity of a</w:t>
      </w:r>
      <w:r>
        <w:t xml:space="preserve"> </w:t>
      </w:r>
      <w:r>
        <w:t xml:space="preserve">Psychologist</w:t>
      </w:r>
      <w:r>
        <w:t xml:space="preserve">, one must first appreciate the unique environment of</w:t>
      </w:r>
      <w:r>
        <w:t xml:space="preserve"> </w:t>
      </w:r>
      <w:r>
        <w:rPr>
          <w:bCs/>
          <w:b/>
        </w:rPr>
        <w:t xml:space="preserve">Chile Santiago</w:t>
      </w:r>
      <w:r>
        <w:t xml:space="preserve">. The city is often described as a paradox, offering world-class infrastructure and cultural opportunities alongside significant challenges such as traffic congestion, air quality issues during winter months, and stark socioeconomic disparities. The pace of life in</w:t>
      </w:r>
      <w:r>
        <w:t xml:space="preserve"> </w:t>
      </w:r>
      <w:r>
        <w:rPr>
          <w:bCs/>
          <w:b/>
        </w:rPr>
        <w:t xml:space="preserve">Chile Santiago</w:t>
      </w:r>
      <w:r>
        <w:t xml:space="preserve"> </w:t>
      </w:r>
      <w:r>
        <w:t xml:space="preserve">is fast-paced and competitive. Residents juggle long commutes from the peripheries to the central business districts while navigating high expectations in both academic and professional spheres.</w:t>
      </w:r>
    </w:p>
    <w:p>
      <w:pPr>
        <w:pStyle w:val="BodyText"/>
      </w:pPr>
      <w:r>
        <w:t xml:space="preserve">This urban density can lead to feelings of isolation despite being surrounded by millions of people. The phenomenon known as "urban loneliness" is prevalent in</w:t>
      </w:r>
      <w:r>
        <w:t xml:space="preserve"> </w:t>
      </w:r>
      <w:r>
        <w:rPr>
          <w:bCs/>
          <w:b/>
        </w:rPr>
        <w:t xml:space="preserve">Chile Santiago</w:t>
      </w:r>
      <w:r>
        <w:t xml:space="preserve">, where individuals may struggle with anxiety, depression, or stress-related disorders due to the relentless pressure to succeed and adapt. Consequently, the demand for mental health services has surged. The modern resident of</w:t>
      </w:r>
      <w:r>
        <w:t xml:space="preserve"> </w:t>
      </w:r>
      <w:r>
        <w:rPr>
          <w:bCs/>
          <w:b/>
        </w:rPr>
        <w:t xml:space="preserve">Chile Santiago</w:t>
      </w:r>
      <w:r>
        <w:t xml:space="preserve"> </w:t>
      </w:r>
      <w:r>
        <w:t xml:space="preserve">is increasingly aware of their psychological needs, seeking out a</w:t>
      </w:r>
      <w:r>
        <w:t xml:space="preserve"> </w:t>
      </w:r>
      <w:r>
        <w:t xml:space="preserve">Psychologist</w:t>
      </w:r>
      <w:r>
        <w:t xml:space="preserve"> </w:t>
      </w:r>
      <w:r>
        <w:t xml:space="preserve">not just in times of crisis, but as part of a proactive approach to maintaining emotional balance and resilience.</w:t>
      </w:r>
    </w:p>
    <w:bookmarkEnd w:id="20"/>
    <w:bookmarkStart w:id="21" w:name="X7bc84cf51f8c3a1b1eafde7bfacdf31e1648c6e"/>
    <w:p>
      <w:pPr>
        <w:pStyle w:val="Heading2"/>
      </w:pPr>
      <w:r>
        <w:t xml:space="preserve">Cultural Nuances and the Practice of Psychology</w:t>
      </w:r>
    </w:p>
    <w:p>
      <w:pPr>
        <w:pStyle w:val="FirstParagraph"/>
      </w:pPr>
      <w:r>
        <w:t xml:space="preserve">A competent</w:t>
      </w:r>
      <w:r>
        <w:t xml:space="preserve"> </w:t>
      </w:r>
      <w:r>
        <w:t xml:space="preserve">Psychologist</w:t>
      </w:r>
      <w:r>
        <w:t xml:space="preserve"> </w:t>
      </w:r>
      <w:r>
        <w:t xml:space="preserve">operating in</w:t>
      </w:r>
      <w:r>
        <w:t xml:space="preserve"> </w:t>
      </w:r>
      <w:r>
        <w:rPr>
          <w:bCs/>
          <w:b/>
        </w:rPr>
        <w:t xml:space="preserve">Chile Santiago</w:t>
      </w:r>
      <w:r>
        <w:t xml:space="preserve"> </w:t>
      </w:r>
      <w:r>
        <w:t xml:space="preserve">must possess more than just clinical training; they must have a deep understanding of the local culture. Chilean society is deeply rooted in family structures, social gatherings, and specific cultural values regarding emotional expression. In many traditional settings within</w:t>
      </w:r>
      <w:r>
        <w:t xml:space="preserve"> </w:t>
      </w:r>
      <w:r>
        <w:rPr>
          <w:bCs/>
          <w:b/>
        </w:rPr>
        <w:t xml:space="preserve">Chile Santiago</w:t>
      </w:r>
      <w:r>
        <w:t xml:space="preserve">, there has historically been a stigma surrounding mental health issues, often viewing psychological struggles as personal weaknesses rather than medical conditions.</w:t>
      </w:r>
    </w:p>
    <w:p>
      <w:pPr>
        <w:pStyle w:val="BodyText"/>
      </w:pPr>
      <w:r>
        <w:t xml:space="preserve">However, this stigma is rapidly diminishing among younger generations in</w:t>
      </w:r>
      <w:r>
        <w:t xml:space="preserve"> </w:t>
      </w:r>
      <w:r>
        <w:rPr>
          <w:bCs/>
          <w:b/>
        </w:rPr>
        <w:t xml:space="preserve">Chile Santiago</w:t>
      </w:r>
      <w:r>
        <w:t xml:space="preserve">. Universities and workplaces are increasingly prioritizing mental wellness campaigns. A skilled</w:t>
      </w:r>
      <w:r>
        <w:t xml:space="preserve"> </w:t>
      </w:r>
      <w:r>
        <w:t xml:space="preserve">Psychologist</w:t>
      </w:r>
      <w:r>
        <w:t xml:space="preserve"> </w:t>
      </w:r>
      <w:r>
        <w:t xml:space="preserve">in this region acts as a bridge between clinical science and cultural reality. They must navigate the delicate balance between respecting Chilean familial bonds, which often provide crucial social support, while also addressing individual pathologies that may be exacerbated by family dynamics. For instance, issues related to codependency or intergenerational trauma are common themes addressed in therapy sessions within</w:t>
      </w:r>
      <w:r>
        <w:t xml:space="preserve"> </w:t>
      </w:r>
      <w:r>
        <w:rPr>
          <w:bCs/>
          <w:b/>
        </w:rPr>
        <w:t xml:space="preserve">Chile Santiago</w:t>
      </w:r>
      <w:r>
        <w:t xml:space="preserve">. Therefore, the effectiveness of a</w:t>
      </w:r>
      <w:r>
        <w:t xml:space="preserve"> </w:t>
      </w:r>
      <w:r>
        <w:t xml:space="preserve">Psychologist</w:t>
      </w:r>
      <w:r>
        <w:t xml:space="preserve"> </w:t>
      </w:r>
      <w:r>
        <w:t xml:space="preserve">is heavily dependent on their ability to contextualize global psychological theories within the specific socio-cultural framework of Chile.</w:t>
      </w:r>
    </w:p>
    <w:bookmarkEnd w:id="21"/>
    <w:bookmarkStart w:id="22" w:name="Xeccdfc7935ba668ba12f87d1c6edc7d593456bf"/>
    <w:p>
      <w:pPr>
        <w:pStyle w:val="Heading2"/>
      </w:pPr>
      <w:r>
        <w:t xml:space="preserve">The Role of Psychologists in Education and Workplace Wellness</w:t>
      </w:r>
    </w:p>
    <w:p>
      <w:pPr>
        <w:pStyle w:val="FirstParagraph"/>
      </w:pPr>
      <w:r>
        <w:t xml:space="preserve">The impact of a</w:t>
      </w:r>
      <w:r>
        <w:t xml:space="preserve"> </w:t>
      </w:r>
      <w:r>
        <w:t xml:space="preserve">Psychologist</w:t>
      </w:r>
      <w:r>
        <w:t xml:space="preserve"> </w:t>
      </w:r>
      <w:r>
        <w:t xml:space="preserve">extends far beyond private practice clinics. In</w:t>
      </w:r>
      <w:r>
        <w:t xml:space="preserve"> </w:t>
      </w:r>
      <w:r>
        <w:rPr>
          <w:bCs/>
          <w:b/>
        </w:rPr>
        <w:t xml:space="preserve">Chile Santiago</w:t>
      </w:r>
      <w:r>
        <w:t xml:space="preserve">, educational institutions are at the forefront of integrating psychological support systems. With high-stakes standardized testing and competitive university admissions, students face immense pressure. Schools across</w:t>
      </w:r>
      <w:r>
        <w:t xml:space="preserve"> </w:t>
      </w:r>
      <w:r>
        <w:rPr>
          <w:bCs/>
          <w:b/>
        </w:rPr>
        <w:t xml:space="preserve">Chile Santiago</w:t>
      </w:r>
      <w:r>
        <w:t xml:space="preserve"> </w:t>
      </w:r>
      <w:r>
        <w:t xml:space="preserve">now employ school psychologists to help students manage exam anxiety, bullying, and identity formation during adolescence. These professionals play a critical role in identifying early signs of mental health disorders, ensuring that children in</w:t>
      </w:r>
      <w:r>
        <w:t xml:space="preserve"> </w:t>
      </w:r>
      <w:r>
        <w:rPr>
          <w:bCs/>
          <w:b/>
        </w:rPr>
        <w:t xml:space="preserve">Chile Santiago</w:t>
      </w:r>
      <w:r>
        <w:t xml:space="preserve"> </w:t>
      </w:r>
      <w:r>
        <w:t xml:space="preserve">have the emotional tools necessary to thrive academically and socially.</w:t>
      </w:r>
    </w:p>
    <w:p>
      <w:pPr>
        <w:pStyle w:val="BodyText"/>
      </w:pPr>
      <w:r>
        <w:t xml:space="preserve">Similarly, the corporate sector in</w:t>
      </w:r>
      <w:r>
        <w:t xml:space="preserve"> </w:t>
      </w:r>
      <w:r>
        <w:rPr>
          <w:bCs/>
          <w:b/>
        </w:rPr>
        <w:t xml:space="preserve">Chile Santiago</w:t>
      </w:r>
      <w:r>
        <w:t xml:space="preserve">, particularly within the financial and technological hubs of Providencia and Las Condes, has begun to recognize the value of employee mental health. Companies are hiring organizational</w:t>
      </w:r>
      <w:r>
        <w:t xml:space="preserve"> </w:t>
      </w:r>
      <w:r>
        <w:t xml:space="preserve">Psychologists</w:t>
      </w:r>
      <w:r>
        <w:t xml:space="preserve"> </w:t>
      </w:r>
      <w:r>
        <w:t xml:space="preserve">to design wellness programs that reduce burnout and improve productivity. The high-pressure environment of Santiago’s business district requires a workforce that is mentally resilient. By addressing occupational stress through professional psychological interventions, organizations in</w:t>
      </w:r>
      <w:r>
        <w:t xml:space="preserve"> </w:t>
      </w:r>
      <w:r>
        <w:rPr>
          <w:bCs/>
          <w:b/>
        </w:rPr>
        <w:t xml:space="preserve">Chile Santiago</w:t>
      </w:r>
      <w:r>
        <w:t xml:space="preserve"> </w:t>
      </w:r>
      <w:r>
        <w:t xml:space="preserve">are not only improving employee satisfaction but also contributing to the broader economic stability of the region.</w:t>
      </w:r>
    </w:p>
    <w:bookmarkEnd w:id="22"/>
    <w:bookmarkStart w:id="23" w:name="Xdc86dd71b1f37fbad8db453713f8cbe8f9fb4d3"/>
    <w:p>
      <w:pPr>
        <w:pStyle w:val="Heading2"/>
      </w:pPr>
      <w:r>
        <w:t xml:space="preserve">Accessibility and Public Health Initiatives</w:t>
      </w:r>
    </w:p>
    <w:p>
      <w:pPr>
        <w:pStyle w:val="FirstParagraph"/>
      </w:pPr>
      <w:r>
        <w:t xml:space="preserve">Chile Santiago, it remains out of reach for many lower-income residents. In response, public health initiatives are expanding the role of community-based</w:t>
      </w:r>
      <w:r>
        <w:t xml:space="preserve"> </w:t>
      </w:r>
      <w:r>
        <w:t xml:space="preserve">Psychologist</w:t>
      </w:r>
      <w:r>
        <w:t xml:space="preserve"> </w:t>
      </w:r>
      <w:r>
        <w:t xml:space="preserve">services. The Chilean government has invested in strengthening the public mental health network, aiming to provide free or low-cost psychological support through local health centers (CESFAMs). These community psychologists work on the front lines, offering crisis intervention, short-term counseling, and referral services for severe cases.</w:t>
      </w:r>
    </w:p>
    <w:p>
      <w:pPr>
        <w:pStyle w:val="BodyText"/>
      </w:pPr>
      <w:r>
        <w:t xml:space="preserve">This democratization of mental health care is crucial for</w:t>
      </w:r>
      <w:r>
        <w:t xml:space="preserve"> </w:t>
      </w:r>
      <w:r>
        <w:rPr>
          <w:bCs/>
          <w:b/>
        </w:rPr>
        <w:t xml:space="preserve">Chile Santiago</w:t>
      </w:r>
      <w:r>
        <w:t xml:space="preserve">, as it ensures that psychological support is not a privilege reserved for the wealthy but a fundamental right. Furthermore, community-based psychologists often engage in psychoeducation workshops in schools, public parks, and neighborhood centers across</w:t>
      </w:r>
      <w:r>
        <w:t xml:space="preserve"> </w:t>
      </w:r>
      <w:r>
        <w:rPr>
          <w:bCs/>
          <w:b/>
        </w:rPr>
        <w:t xml:space="preserve">Chile Santiago</w:t>
      </w:r>
      <w:r>
        <w:t xml:space="preserve">. These initiatives help normalize conversations about mental health, reducing stigma and encouraging individuals to seek help earlier. The presence of dedicated</w:t>
      </w:r>
      <w:r>
        <w:t xml:space="preserve"> </w:t>
      </w:r>
      <w:r>
        <w:t xml:space="preserve">Psychologist</w:t>
      </w:r>
      <w:r>
        <w:t xml:space="preserve"> </w:t>
      </w:r>
      <w:r>
        <w:t xml:space="preserve">professionals in these community settings fosters a sense of safety and support among vulnerable populations.</w:t>
      </w:r>
    </w:p>
    <w:bookmarkEnd w:id="23"/>
    <w:bookmarkStart w:id="24" w:name="X14427a189ebcf5576c2b4d6cefee19b252a4977"/>
    <w:p>
      <w:pPr>
        <w:pStyle w:val="Heading2"/>
      </w:pPr>
      <w:r>
        <w:t xml:space="preserve">The Digital Revolution: Telepsychology in Chile Santiago</w:t>
      </w:r>
    </w:p>
    <w:p>
      <w:pPr>
        <w:pStyle w:val="FirstParagraph"/>
      </w:pPr>
      <w:r>
        <w:t xml:space="preserve">The advent of technology has further revolutionized the role of the</w:t>
      </w:r>
      <w:r>
        <w:t xml:space="preserve"> </w:t>
      </w:r>
      <w:r>
        <w:t xml:space="preserve">Psychologist</w:t>
      </w:r>
      <w:r>
        <w:t xml:space="preserve"> </w:t>
      </w:r>
      <w:r>
        <w:t xml:space="preserve">in</w:t>
      </w:r>
      <w:r>
        <w:t xml:space="preserve"> </w:t>
      </w:r>
      <w:r>
        <w:rPr>
          <w:bCs/>
          <w:b/>
        </w:rPr>
        <w:t xml:space="preserve">Chile Santiago</w:t>
      </w:r>
      <w:r>
        <w:t xml:space="preserve">. The rise of telepsychology has made it easier for residents to access care, especially given the logistical challenges posed by traffic and distance. Many professionals in</w:t>
      </w:r>
      <w:r>
        <w:t xml:space="preserve"> </w:t>
      </w:r>
      <w:r>
        <w:rPr>
          <w:bCs/>
          <w:b/>
        </w:rPr>
        <w:t xml:space="preserve">Chile Santiago</w:t>
      </w:r>
      <w:r>
        <w:t xml:space="preserve"> </w:t>
      </w:r>
      <w:r>
        <w:t xml:space="preserve">now offer online consultations, allowing individuals to receive therapy from the comfort of their homes. This digital shift has been particularly beneficial for those with mobility issues or those living in remote areas surrounding the metropolitan region.</w:t>
      </w:r>
    </w:p>
    <w:p>
      <w:pPr>
        <w:pStyle w:val="BodyText"/>
      </w:pPr>
      <w:r>
        <w:t xml:space="preserve">However, this digital transition also presents new challenges that a professional</w:t>
      </w:r>
      <w:r>
        <w:t xml:space="preserve"> </w:t>
      </w:r>
      <w:r>
        <w:t xml:space="preserve">Psychologist</w:t>
      </w:r>
      <w:r>
        <w:t xml:space="preserve"> </w:t>
      </w:r>
      <w:r>
        <w:t xml:space="preserve">must address, such as ensuring data privacy and maintaining therapeutic rapport through a screen. Despite these hurdles, telepsychology has expanded the reach of mental health services in</w:t>
      </w:r>
      <w:r>
        <w:t xml:space="preserve"> </w:t>
      </w:r>
      <w:r>
        <w:rPr>
          <w:bCs/>
          <w:b/>
        </w:rPr>
        <w:t xml:space="preserve">Chile Santiago</w:t>
      </w:r>
      <w:r>
        <w:t xml:space="preserve">, making it possible for more people to receive consistent care. It represents a modern adaptation of psychological practice that aligns with the digital lifestyle of contemporary Santiaguinos.</w:t>
      </w:r>
    </w:p>
    <w:bookmarkEnd w:id="24"/>
    <w:bookmarkStart w:id="25" w:name="X7069799ff64f426302fe990a30b46114e09f767"/>
    <w:p>
      <w:pPr>
        <w:pStyle w:val="Heading2"/>
      </w:pPr>
      <w:r>
        <w:t xml:space="preserve">Conclusion: A Vital Component of Social Fabric</w:t>
      </w:r>
    </w:p>
    <w:p>
      <w:pPr>
        <w:pStyle w:val="FirstParagraph"/>
      </w:pPr>
      <w:r>
        <w:t xml:space="preserve">In conclusion, the</w:t>
      </w:r>
      <w:r>
        <w:t xml:space="preserve"> </w:t>
      </w:r>
      <w:r>
        <w:t xml:space="preserve">Psychologist</w:t>
      </w:r>
      <w:r>
        <w:t xml:space="preserve"> </w:t>
      </w:r>
      <w:r>
        <w:t xml:space="preserve">plays an indispensable role in the social and personal well-being of individuals living in</w:t>
      </w:r>
      <w:r>
        <w:t xml:space="preserve"> </w:t>
      </w:r>
      <w:r>
        <w:rPr>
          <w:bCs/>
          <w:b/>
        </w:rPr>
        <w:t xml:space="preserve">Chile Santiago</w:t>
      </w:r>
      <w:r>
        <w:t xml:space="preserve">. From addressing the unique urban stressors of city life to navigating cultural nuances, adapting to educational and corporate demands, improving public health accessibility, and embracing digital innovation, these professionals are central to the health of the community. As</w:t>
      </w:r>
      <w:r>
        <w:t xml:space="preserve"> </w:t>
      </w:r>
      <w:r>
        <w:rPr>
          <w:bCs/>
          <w:b/>
        </w:rPr>
        <w:t xml:space="preserve">Chile Santiago</w:t>
      </w:r>
      <w:r>
        <w:t xml:space="preserve"> </w:t>
      </w:r>
      <w:r>
        <w:t xml:space="preserve">continues to grow and evolve, the integration of psychological care into everyday life will become even more critical. It is imperative that society continues to support both the training of new psychologists and the expansion of mental health services, ensuring that every resident of</w:t>
      </w:r>
      <w:r>
        <w:t xml:space="preserve"> </w:t>
      </w:r>
      <w:r>
        <w:rPr>
          <w:bCs/>
          <w:b/>
        </w:rPr>
        <w:t xml:space="preserve">Chile Santiago</w:t>
      </w:r>
      <w:r>
        <w:t xml:space="preserve"> </w:t>
      </w:r>
      <w:r>
        <w:t xml:space="preserve">has access to the emotional support they need to lead fulfilling, healthy lives. The future of a prosperous and harmonious</w:t>
      </w:r>
      <w:r>
        <w:t xml:space="preserve"> </w:t>
      </w:r>
      <w:r>
        <w:rPr>
          <w:bCs/>
          <w:b/>
        </w:rPr>
        <w:t xml:space="preserve">Chile Santiago</w:t>
      </w:r>
      <w:r>
        <w:t xml:space="preserve"> </w:t>
      </w:r>
      <w:r>
        <w:t xml:space="preserve">depends on recognizing mental health as a cornerstone of public welfare.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2026-07-29T12:24:43Z</dcterms:created>
  <dcterms:modified xsi:type="dcterms:W3CDTF">2026-07-29T12:24:43Z</dcterms:modified>
</cp:coreProperties>
</file>

<file path=docProps/custom.xml><?xml version="1.0" encoding="utf-8"?>
<Properties xmlns="http://schemas.openxmlformats.org/officeDocument/2006/custom-properties" xmlns:vt="http://schemas.openxmlformats.org/officeDocument/2006/docPropsVTypes"/>
</file>