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d876eeb39f48d62c531632ee4baf94cb285a7c"/>
    <w:p>
      <w:pPr>
        <w:pStyle w:val="Heading1"/>
      </w:pPr>
      <w:r>
        <w:t xml:space="preserve">The Role of the Psychologist in DR Congo Kinshasa</w:t>
      </w:r>
    </w:p>
    <w:p>
      <w:pPr>
        <w:pStyle w:val="FirstParagraph"/>
      </w:pPr>
      <w:r>
        <w:t xml:space="preserve">In recent years, the landscape of mental health care in Africa has undergone a profound transformation. Nowhere is this transformation more evident than in the Democratic Republic of Congo (DR Congo), specifically within its bustling capital, Kinshasa. As one of the most densely populated cities in Central Africa, Kinshasa faces a unique constellation of socio-economic challenges, ranging from post-conflict trauma to rapid urbanization and economic instability. In this complex environment, the Psychologist emerges not merely as a clinical practitioner but as a vital social agent. This essay explores the multifaceted role of the Psychologist in DR Congo Kinshasa, examining how their work intersects with cultural dynamics, public health crises, and community resilience.</w:t>
      </w:r>
    </w:p>
    <w:bookmarkStart w:id="20" w:name="Xe419af96cb6589a727518aab9aae6fc9220f5eb"/>
    <w:p>
      <w:pPr>
        <w:pStyle w:val="Heading2"/>
      </w:pPr>
      <w:r>
        <w:t xml:space="preserve">The Contextual Landscape of Mental Health</w:t>
      </w:r>
    </w:p>
    <w:p>
      <w:pPr>
        <w:pStyle w:val="FirstParagraph"/>
      </w:pPr>
      <w:r>
        <w:t xml:space="preserve">To understand the significance of a Psychologist in this region, one must first appreciate the environment they serve. DR Congo has endured decades of armed conflict and political instability. While Kinshasa is a center of commerce and culture, it remains deeply scarred by the ripple effects of violence that have displaced millions across its vast territory. Furthermore, the city grapples with significant public health issues, including high rates of poverty and infectious diseases such as HIV/AIDS and Ebola outbreaks. In such a context, mental health has historically been relegated to the background of international aid priorities or addressed through traditional healing practices alone.</w:t>
      </w:r>
    </w:p>
    <w:p>
      <w:pPr>
        <w:pStyle w:val="BodyText"/>
      </w:pPr>
      <w:r>
        <w:t xml:space="preserve">The introduction and expansion of psychological services in Kinshasa represent a shift towards recognizing mental well-being as an integral component of overall health. For many residents, the stigma surrounding psychological distress remains high. However, the increasing visibility and accessibility of professional help are beginning to alter these perceptions. The Psychologist in DR Congo Kinshasa is tasked with navigating this delicate balance between modern scientific methodologies and deeply rooted cultural beliefs regarding illness and healing.</w:t>
      </w:r>
    </w:p>
    <w:bookmarkEnd w:id="20"/>
    <w:bookmarkStart w:id="21" w:name="cultural-competence-and-local-adaptation"/>
    <w:p>
      <w:pPr>
        <w:pStyle w:val="Heading2"/>
      </w:pPr>
      <w:r>
        <w:t xml:space="preserve">Cultural Competence and Local Adaptation</w:t>
      </w:r>
    </w:p>
    <w:p>
      <w:pPr>
        <w:pStyle w:val="FirstParagraph"/>
      </w:pPr>
      <w:r>
        <w:t xml:space="preserve">A primary challenge for the Psychologist practicing in Kinshasa is the necessity of cultural competence. Western psychological models, which often emphasize individualism and verbal cognitive processing, do not always align perfectly with the communal values prevalent in Congolese society. Therefore, effective practice requires a hybrid approach. The modern Psychologist must integrate local idioms of distress into their therapeutic frameworks.</w:t>
      </w:r>
    </w:p>
    <w:p>
      <w:pPr>
        <w:pStyle w:val="BodyText"/>
      </w:pPr>
      <w:r>
        <w:t xml:space="preserve">In Kinshasa, mental anguish is often expressed through somatic symptoms or spiritual interpretations rather than purely psychological terms. A skilled Psychologist understands that a patient may describe anxiety not as "worry," but as a heaviness in the chest or a sign of spiritual imbalance. By acknowledging these cultural nuances, the Psychologist builds trust and rapport with patients from diverse backgrounds, ensuring that interventions are both respectful and effective. This cultural adaptation is crucial for reducing stigma and encouraging more individuals to seek professional help.</w:t>
      </w:r>
    </w:p>
    <w:bookmarkEnd w:id="21"/>
    <w:bookmarkStart w:id="22" w:name="Xf4b6b31c53e97b792ebbe2ada0992a9ea756aa7"/>
    <w:p>
      <w:pPr>
        <w:pStyle w:val="Heading2"/>
      </w:pPr>
      <w:r>
        <w:t xml:space="preserve">Clinical Practice in Resource-Limited Settings</w:t>
      </w:r>
    </w:p>
    <w:p>
      <w:pPr>
        <w:pStyle w:val="FirstParagraph"/>
      </w:pPr>
      <w:r>
        <w:t xml:space="preserve">The operational reality for a Psychologist in DR Congo Kinshasa differs significantly from practice in developed nations. Clinical settings often operate with limited resources, lacking the extensive infrastructure found elsewhere. Consequently, these professionals must demonstrate immense adaptability and creativity. They frequently work in multidisciplinary teams that may include nurses, social workers, and community leaders.</w:t>
      </w:r>
    </w:p>
    <w:p>
      <w:pPr>
        <w:pStyle w:val="BodyText"/>
      </w:pPr>
      <w:r>
        <w:t xml:space="preserve">Furthermore, the scope of practice for a Psychologist in this region is broad. While clinical therapy forms a core part of the job, many also engage in crisis intervention following natural disasters or political unrest. In Kinshasa, where large gatherings are common and civil unrest can occur suddenly, Psychological First Aid becomes an essential skill. Psychologists provide immediate emotional support to victims of violence or displacement, helping to mitigate acute stress reactions before they develop into chronic disorders such as Post-Traumatic Stress Disorder (PTSD).</w:t>
      </w:r>
    </w:p>
    <w:bookmarkEnd w:id="22"/>
    <w:bookmarkStart w:id="23" w:name="education-and-advocacy"/>
    <w:p>
      <w:pPr>
        <w:pStyle w:val="Heading2"/>
      </w:pPr>
      <w:r>
        <w:t xml:space="preserve">Education and Advocacy</w:t>
      </w:r>
    </w:p>
    <w:p>
      <w:pPr>
        <w:pStyle w:val="FirstParagraph"/>
      </w:pPr>
      <w:r>
        <w:t xml:space="preserve">Beyond the clinic, the role of the Psychologist extends into education and advocacy. In DR Congo Kinshasa, there is a critical shortage of mental health literacy among the general population. Many people remain unaware that depression or anxiety are treatable medical conditions rather than moral failings or curses. Therefore, Psychologists play a pivotal role in public education campaigns.</w:t>
      </w:r>
    </w:p>
    <w:p>
      <w:pPr>
        <w:pStyle w:val="BodyText"/>
      </w:pPr>
      <w:r>
        <w:t xml:space="preserve">Through workshops in schools, communities, and workplaces within Kinshasa, these professionals disseminate information about mental hygiene and coping strategies. They advocate for policies that protect the rights of individuals with mental health conditions and promote their inclusion in society. This advocacy is particularly important for vulnerable groups such as children affected by conflict, women survivors of gender-based violence, and the elderly.</w:t>
      </w:r>
    </w:p>
    <w:bookmarkEnd w:id="23"/>
    <w:bookmarkStart w:id="24" w:name="the-future-of-psychological-services"/>
    <w:p>
      <w:pPr>
        <w:pStyle w:val="Heading2"/>
      </w:pPr>
      <w:r>
        <w:t xml:space="preserve">The Future of Psychological Services</w:t>
      </w:r>
    </w:p>
    <w:p>
      <w:pPr>
        <w:pStyle w:val="FirstParagraph"/>
      </w:pPr>
      <w:r>
        <w:t xml:space="preserve">Looking ahead, the future of psychological services in DR Congo Kinshasa holds both promise and challenges. The growing recognition of mental health by international organizations and local governments is paving the way for increased funding and institutional support. Training programs for new Psychologists are expanding, although there remains a significant gap between supply and demand.</w:t>
      </w:r>
    </w:p>
    <w:p>
      <w:pPr>
        <w:pStyle w:val="BodyText"/>
      </w:pPr>
      <w:r>
        <w:t xml:space="preserve">In conclusion, the Psychologist in DR Congo Kinshasa serves as a beacon of hope in a challenging environment. Their work is not confined to treating illness but encompasses healing communities, preserving cultural dignity, and fostering resilience. By bridging the gap between global psychological science and local Congolese realities, these professionals contribute significantly to the social fabric of one of Africa's most dynamic cities. As DR Congo continues on its path toward stability and development, the integration of mental health care into general public health will remain a cornerstone for building a healthier, more prosperous society.</w:t>
      </w:r>
    </w:p>
    <w:p>
      <w:pPr>
        <w:pStyle w:val="BodyText"/>
      </w:pPr>
      <w:r>
        <w:rPr>
          <w:iCs/>
          <w:i/>
        </w:rPr>
        <w:t xml:space="preserve">This document highlights the critical importance of psychological expertise in addressing the unique socio-cultural and historical context of Kinshasa, emphasizing the adaptability and cultural sensitivity required for effective practice in this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2026-07-29T07:52:55Z</dcterms:created>
  <dcterms:modified xsi:type="dcterms:W3CDTF">2026-07-29T07:52:55Z</dcterms:modified>
</cp:coreProperties>
</file>

<file path=docProps/custom.xml><?xml version="1.0" encoding="utf-8"?>
<Properties xmlns="http://schemas.openxmlformats.org/officeDocument/2006/custom-properties" xmlns:vt="http://schemas.openxmlformats.org/officeDocument/2006/docPropsVTypes"/>
</file>