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Relevance</w:t>
      </w:r>
      <w:r>
        <w:t xml:space="preserve"> </w:t>
      </w:r>
      <w:r>
        <w:t xml:space="preserve">of</w:t>
      </w:r>
      <w:r>
        <w:t xml:space="preserve"> </w:t>
      </w:r>
      <w:r>
        <w:t xml:space="preserve">a</w:t>
      </w:r>
      <w:r>
        <w:t xml:space="preserve"> </w:t>
      </w:r>
      <w:r>
        <w:t xml:space="preserve">Psychologist</w:t>
      </w:r>
      <w:r>
        <w:t xml:space="preserve"> </w:t>
      </w:r>
      <w:r>
        <w:t xml:space="preserve">in</w:t>
      </w:r>
      <w:r>
        <w:t xml:space="preserve"> </w:t>
      </w:r>
      <w:r>
        <w:t xml:space="preserve">Sri</w:t>
      </w:r>
      <w:r>
        <w:t xml:space="preserve"> </w:t>
      </w:r>
      <w:r>
        <w:t xml:space="preserve">Lanka</w:t>
      </w:r>
      <w:r>
        <w:t xml:space="preserve"> </w:t>
      </w:r>
      <w:r>
        <w:t xml:space="preserve">Colombo</w:t>
      </w:r>
    </w:p>
    <w:bookmarkStart w:id="26" w:name="Xda44dbd584cfe61b3fd9cde22f08f2e5818582b"/>
    <w:p>
      <w:pPr>
        <w:pStyle w:val="Heading1"/>
      </w:pPr>
      <w:r>
        <w:t xml:space="preserve">Bridging the Mind and the Modern City: The Essential Role of a Psychologist in Sri Lanka Colombo</w:t>
      </w:r>
    </w:p>
    <w:p>
      <w:pPr>
        <w:pStyle w:val="FirstParagraph"/>
      </w:pPr>
      <w:r>
        <w:t xml:space="preserve">In the vibrant, bustling heart of South Asia, Sri Lanka Colombo stands as a beacon of economic progress and cultural diversity. As one of the most urbanized regions in the country, it serves as the commercial capital where ancient traditions collide with rapid modernization. However, this acceleration brings with it a unique set of psychological challenges. In this context, the presence and expertise of a</w:t>
      </w:r>
      <w:r>
        <w:t xml:space="preserve"> </w:t>
      </w:r>
      <w:r>
        <w:rPr>
          <w:bCs/>
          <w:b/>
        </w:rPr>
        <w:t xml:space="preserve">Psychologist</w:t>
      </w:r>
      <w:r>
        <w:t xml:space="preserve"> </w:t>
      </w:r>
      <w:r>
        <w:t xml:space="preserve">have become not just beneficial, but critically necessary for maintaining social stability and individual well-being in</w:t>
      </w:r>
      <w:r>
        <w:t xml:space="preserve"> </w:t>
      </w:r>
      <w:r>
        <w:rPr>
          <w:bCs/>
          <w:b/>
        </w:rPr>
        <w:t xml:space="preserve">Sri Lanka Colombo</w:t>
      </w:r>
      <w:r>
        <w:t xml:space="preserve">.</w:t>
      </w:r>
    </w:p>
    <w:bookmarkStart w:id="20" w:name="Xffcf1588048d1a6a796d480a7b034d9177016a4"/>
    <w:p>
      <w:pPr>
        <w:pStyle w:val="Heading2"/>
      </w:pPr>
      <w:r>
        <w:t xml:space="preserve">The Urban Pressure Cooker: Understanding the Context</w:t>
      </w:r>
    </w:p>
    <w:p>
      <w:pPr>
        <w:pStyle w:val="FirstParagraph"/>
      </w:pPr>
      <w:r>
        <w:t xml:space="preserve">To understand the necessity of mental health support, one must first look at the environment. A visit to any busy intersection in Colombo reveals a city under constant pressure. From the traffic congestion on Galle Road to the high-stakes environment of banking and IT sectors in Fort, residents face chronic stressors that are distinct from rural life. The cost of living is rising, housing is scarce, and work-life balance is often non-existent.</w:t>
      </w:r>
    </w:p>
    <w:p>
      <w:pPr>
        <w:pStyle w:val="BodyText"/>
      </w:pPr>
      <w:r>
        <w:t xml:space="preserve">In this specific setting, a</w:t>
      </w:r>
      <w:r>
        <w:t xml:space="preserve"> </w:t>
      </w:r>
      <w:r>
        <w:rPr>
          <w:bCs/>
          <w:b/>
        </w:rPr>
        <w:t xml:space="preserve">Psychologist</w:t>
      </w:r>
      <w:r>
        <w:t xml:space="preserve"> </w:t>
      </w:r>
      <w:r>
        <w:t xml:space="preserve">acts as a vital anchor. Unlike general medical doctors who treat physical ailments, a trained psychologist focuses on the intricate workings of the mind. In</w:t>
      </w:r>
      <w:r>
        <w:t xml:space="preserve"> </w:t>
      </w:r>
      <w:r>
        <w:rPr>
          <w:bCs/>
          <w:b/>
        </w:rPr>
        <w:t xml:space="preserve">Sri Lanka Colombo</w:t>
      </w:r>
      <w:r>
        <w:t xml:space="preserve">, where economic anxiety is prevalent, individuals often turn to psychologists for help with stress management, burnout, and occupational fatigue. The urban landscape provides anonymity which can sometimes reduce stigma compared to smaller villages, yet it also fosters isolation, making professional psychological support even more relevant.</w:t>
      </w:r>
    </w:p>
    <w:bookmarkEnd w:id="20"/>
    <w:bookmarkStart w:id="21" w:name="X40a3f6bb6a8cb7fe3c382525e19d5b2df1096c3"/>
    <w:p>
      <w:pPr>
        <w:pStyle w:val="Heading2"/>
      </w:pPr>
      <w:r>
        <w:t xml:space="preserve">Bridging Cultural Stigma and Modern Therapy</w:t>
      </w:r>
    </w:p>
    <w:p>
      <w:pPr>
        <w:pStyle w:val="FirstParagraph"/>
      </w:pPr>
      <w:r>
        <w:t xml:space="preserve">Society in</w:t>
      </w:r>
      <w:r>
        <w:t xml:space="preserve"> </w:t>
      </w:r>
      <w:r>
        <w:rPr>
          <w:bCs/>
          <w:b/>
        </w:rPr>
        <w:t xml:space="preserve">Sri Lanka Colombo</w:t>
      </w:r>
      <w:r>
        <w:t xml:space="preserve">, much like the broader island nation, has historically held conservative views regarding mental health. Issues such as depression, anxiety, or trauma were often dismissed as personal weaknesses or attributed to spiritual causes rather than psychological ones. This cultural backdrop created a significant barrier to seeking help.</w:t>
      </w:r>
    </w:p>
    <w:p>
      <w:pPr>
        <w:pStyle w:val="BodyText"/>
      </w:pPr>
      <w:r>
        <w:t xml:space="preserve">However, the role of a modern</w:t>
      </w:r>
      <w:r>
        <w:t xml:space="preserve"> </w:t>
      </w:r>
      <w:r>
        <w:rPr>
          <w:bCs/>
          <w:b/>
        </w:rPr>
        <w:t xml:space="preserve">Psychologist</w:t>
      </w:r>
      <w:r>
        <w:t xml:space="preserve"> </w:t>
      </w:r>
      <w:r>
        <w:t xml:space="preserve">in Colombo is evolving into that of an educator and a bridge-builder. Today’s psychologists are not just therapists; they are advocates who work tirelessly to destigmatize mental health care. By offering services that respect cultural nuances while applying evidence-based scientific methods, they help patients navigate the conflict between traditional beliefs and modern psychological science. For many in</w:t>
      </w:r>
      <w:r>
        <w:t xml:space="preserve"> </w:t>
      </w:r>
      <w:r>
        <w:rPr>
          <w:bCs/>
          <w:b/>
        </w:rPr>
        <w:t xml:space="preserve">Sri Lanka Colombo</w:t>
      </w:r>
      <w:r>
        <w:t xml:space="preserve">, seeing a psychologist is no longer seen as an act of shame but as a proactive step toward self-improvement and mental hygiene.</w:t>
      </w:r>
    </w:p>
    <w:bookmarkEnd w:id="21"/>
    <w:bookmarkStart w:id="22" w:name="the-impact-on-youth-and-education"/>
    <w:p>
      <w:pPr>
        <w:pStyle w:val="Heading2"/>
      </w:pPr>
      <w:r>
        <w:t xml:space="preserve">The Impact on Youth and Education</w:t>
      </w:r>
    </w:p>
    <w:p>
      <w:pPr>
        <w:pStyle w:val="FirstParagraph"/>
      </w:pPr>
      <w:r>
        <w:t xml:space="preserve">A critical demographic in this narrative is the youth.</w:t>
      </w:r>
      <w:r>
        <w:t xml:space="preserve"> </w:t>
      </w:r>
      <w:r>
        <w:rPr>
          <w:bCs/>
          <w:b/>
        </w:rPr>
        <w:t xml:space="preserve">Sri Lanka Colombo</w:t>
      </w:r>
      <w:r>
        <w:t xml:space="preserve"> </w:t>
      </w:r>
      <w:r>
        <w:t xml:space="preserve">is home to some of the country’s premier educational institutions. The pressure to succeed academically, coupled with parental expectations, creates a high-pressure environment for students. Issues such as exam anxiety, peer pressure, and identity crises are rampant among teenagers in the city.</w:t>
      </w:r>
    </w:p>
    <w:p>
      <w:pPr>
        <w:pStyle w:val="BodyText"/>
      </w:pPr>
      <w:r>
        <w:t xml:space="preserve">Schools and universities in Colombo are increasingly recognizing the need for on-campus psychological support. A</w:t>
      </w:r>
      <w:r>
        <w:t xml:space="preserve"> </w:t>
      </w:r>
      <w:r>
        <w:rPr>
          <w:bCs/>
          <w:b/>
        </w:rPr>
        <w:t xml:space="preserve">Psychologist</w:t>
      </w:r>
      <w:r>
        <w:t xml:space="preserve"> </w:t>
      </w:r>
      <w:r>
        <w:t xml:space="preserve">plays a pivotal role here by providing cognitive-behavioral strategies to help students manage exam stress. Furthermore, with the rise of social media, young people in Colombo face new challenges regarding cyberbullying and unrealistic lifestyle comparisons. Psychologists are essential in guiding these young minds through digital-age mental health issues, ensuring that the future leaders of</w:t>
      </w:r>
      <w:r>
        <w:t xml:space="preserve"> </w:t>
      </w:r>
      <w:r>
        <w:rPr>
          <w:bCs/>
          <w:b/>
        </w:rPr>
        <w:t xml:space="preserve">Sri Lanka Colombo</w:t>
      </w:r>
      <w:r>
        <w:t xml:space="preserve"> </w:t>
      </w:r>
      <w:r>
        <w:t xml:space="preserve">are emotionally resilient.</w:t>
      </w:r>
    </w:p>
    <w:bookmarkEnd w:id="22"/>
    <w:bookmarkStart w:id="23" w:name="trauma-and-community-resilience"/>
    <w:p>
      <w:pPr>
        <w:pStyle w:val="Heading2"/>
      </w:pPr>
      <w:r>
        <w:t xml:space="preserve">Trauma and Community Resilience</w:t>
      </w:r>
    </w:p>
    <w:p>
      <w:pPr>
        <w:pStyle w:val="FirstParagraph"/>
      </w:pPr>
      <w:r>
        <w:t xml:space="preserve">The history of recent decades has left deep scars on the nation. For residents of</w:t>
      </w:r>
      <w:r>
        <w:t xml:space="preserve"> </w:t>
      </w:r>
      <w:r>
        <w:rPr>
          <w:bCs/>
          <w:b/>
        </w:rPr>
        <w:t xml:space="preserve">Sri Lanka Colombo</w:t>
      </w:r>
      <w:r>
        <w:t xml:space="preserve">, the psychological aftermath of conflict, economic instability, and natural disasters remains a potent force. While trauma is experienced everywhere, in a dense urban center like Colombo, it can manifest in complex social behaviors.</w:t>
      </w:r>
    </w:p>
    <w:p>
      <w:pPr>
        <w:pStyle w:val="BodyText"/>
      </w:pPr>
      <w:r>
        <w:t xml:space="preserve">Psychologists provide specialized care for Post-Traumatic Stress Disorder (PTSD), grief processing, and community healing. They work not only with individuals but also with communities to rebuild social cohesion. In</w:t>
      </w:r>
      <w:r>
        <w:t xml:space="preserve"> </w:t>
      </w:r>
      <w:r>
        <w:rPr>
          <w:bCs/>
          <w:b/>
        </w:rPr>
        <w:t xml:space="preserve">Sri Lanka Colombo</w:t>
      </w:r>
      <w:r>
        <w:t xml:space="preserve">, where people from various ethnic and religious backgrounds coexist, psychologists often facilitate intercultural dialogue and conflict resolution, helping to heal societal fractures through mental health interventions.</w:t>
      </w:r>
    </w:p>
    <w:bookmarkEnd w:id="23"/>
    <w:bookmarkStart w:id="24" w:name="X93a676c3a877aaff8fe76523227dc1ba8efe29f"/>
    <w:p>
      <w:pPr>
        <w:pStyle w:val="Heading2"/>
      </w:pPr>
      <w:r>
        <w:t xml:space="preserve">The Professional Ecosystem: Who is a Psychologist?</w:t>
      </w:r>
    </w:p>
    <w:p>
      <w:pPr>
        <w:pStyle w:val="FirstParagraph"/>
      </w:pPr>
      <w:r>
        <w:t xml:space="preserve">It is important to clarify what a psychologist does in this context. In</w:t>
      </w:r>
      <w:r>
        <w:t xml:space="preserve"> </w:t>
      </w:r>
      <w:r>
        <w:rPr>
          <w:bCs/>
          <w:b/>
        </w:rPr>
        <w:t xml:space="preserve">Sri Lanka Colombo</w:t>
      </w:r>
      <w:r>
        <w:t xml:space="preserve">, a registered psychologist holds advanced degrees (Master’s or Ph.D.) and undergoes rigorous clinical training. They are distinct from psychiatrists, who are medical doctors capable of prescribing medication, though the two professions often collaborate.</w:t>
      </w:r>
    </w:p>
    <w:p>
      <w:pPr>
        <w:pStyle w:val="BodyText"/>
      </w:pPr>
      <w:r>
        <w:t xml:space="preserve">Psychologists utilize various therapeutic modalities such as CBT (Cognitive Behavioral Therapy), psychoanalysis, and dialectical behavior therapy. Whether it is helping a corporate executive in Colombo manage burnout or assisting a victim of domestic violence in finding empowerment, the psychologist’s toolkit is versatile and deeply humanistic. The ethical standards adhered to by psychologists in</w:t>
      </w:r>
      <w:r>
        <w:t xml:space="preserve"> </w:t>
      </w:r>
      <w:r>
        <w:rPr>
          <w:bCs/>
          <w:b/>
        </w:rPr>
        <w:t xml:space="preserve">Sri Lanka Colombo</w:t>
      </w:r>
      <w:r>
        <w:t xml:space="preserve"> </w:t>
      </w:r>
      <w:r>
        <w:t xml:space="preserve">ensure confidentiality and professional integrity, which are crucial for building trust.</w:t>
      </w:r>
    </w:p>
    <w:bookmarkEnd w:id="24"/>
    <w:bookmarkStart w:id="25" w:name="X23387da88ac3c2fa914d00b0b5d05664c529e2f"/>
    <w:p>
      <w:pPr>
        <w:pStyle w:val="Heading2"/>
      </w:pPr>
      <w:r>
        <w:t xml:space="preserve">Conclusion: A Necessity for a Thriving Society</w:t>
      </w:r>
    </w:p>
    <w:p>
      <w:pPr>
        <w:pStyle w:val="FirstParagraph"/>
      </w:pPr>
      <w:r>
        <w:t xml:space="preserve">In conclusion, the integration of psychological services into the fabric of daily life is no longer a luxury in</w:t>
      </w:r>
      <w:r>
        <w:t xml:space="preserve"> </w:t>
      </w:r>
      <w:r>
        <w:rPr>
          <w:bCs/>
          <w:b/>
        </w:rPr>
        <w:t xml:space="preserve">Sri Lanka Colombo</w:t>
      </w:r>
      <w:r>
        <w:t xml:space="preserve">; it is an infrastructure necessity. As the city continues to grow economically and socially, its citizens require robust mental health support systems. The</w:t>
      </w:r>
      <w:r>
        <w:t xml:space="preserve"> </w:t>
      </w:r>
      <w:r>
        <w:rPr>
          <w:bCs/>
          <w:b/>
        </w:rPr>
        <w:t xml:space="preserve">Psychologist</w:t>
      </w:r>
      <w:r>
        <w:t xml:space="preserve"> </w:t>
      </w:r>
      <w:r>
        <w:t xml:space="preserve">serves as a guardian of this mental infrastructure, offering tools for resilience, understanding, and healing.</w:t>
      </w:r>
    </w:p>
    <w:p>
      <w:pPr>
        <w:pStyle w:val="BodyText"/>
      </w:pPr>
      <w:r>
        <w:t xml:space="preserve">The journey toward mental wellness in</w:t>
      </w:r>
      <w:r>
        <w:t xml:space="preserve"> </w:t>
      </w:r>
      <w:r>
        <w:rPr>
          <w:bCs/>
          <w:b/>
        </w:rPr>
        <w:t xml:space="preserve">Sri Lanka Colombo</w:t>
      </w:r>
      <w:r>
        <w:t xml:space="preserve"> </w:t>
      </w:r>
      <w:r>
        <w:t xml:space="preserve">is ongoing. It requires collaboration between government policies, educational institutions, healthcare providers, and the community itself. By normalizing the conversation around mental health and ensuring access to qualified psychologists,</w:t>
      </w:r>
      <w:r>
        <w:t xml:space="preserve"> </w:t>
      </w:r>
      <w:r>
        <w:rPr>
          <w:bCs/>
          <w:b/>
        </w:rPr>
        <w:t xml:space="preserve">Sri Lanka Colombo</w:t>
      </w:r>
      <w:r>
        <w:t xml:space="preserve"> </w:t>
      </w:r>
      <w:r>
        <w:t xml:space="preserve">can foster a society that is not only economically vibrant but also emotionally healthy. The mind is as vital as the city’s skyline; nurturing it requires attention, care, and professional expertise.</w:t>
      </w:r>
    </w:p>
    <w:p>
      <w:pPr>
        <w:pStyle w:val="BodyText"/>
      </w:pPr>
      <w:r>
        <w:rPr>
          <w:bCs/>
          <w:b/>
        </w:rPr>
        <w:t xml:space="preserve">Note:</w:t>
      </w:r>
      <w:r>
        <w:t xml:space="preserve"> </w:t>
      </w:r>
      <w:r>
        <w:t xml:space="preserve">If you or someone you know in</w:t>
      </w:r>
      <w:r>
        <w:t xml:space="preserve"> </w:t>
      </w:r>
      <w:r>
        <w:rPr>
          <w:bCs/>
          <w:b/>
        </w:rPr>
        <w:t xml:space="preserve">Sri Lanka Colombo</w:t>
      </w:r>
      <w:r>
        <w:t xml:space="preserve"> </w:t>
      </w:r>
      <w:r>
        <w:t xml:space="preserve">is struggling with mental health issues, please seek help from a registered psychologist or contact national mental health helplines available in the region. Mental health is wealth.</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Relevance of a Psychologist in Sri Lanka Colombo</dc:title>
  <dc:creator/>
  <dc:language>en</dc:language>
  <cp:keywords/>
  <dcterms:created xsi:type="dcterms:W3CDTF">2026-07-29T08:58:52Z</dcterms:created>
  <dcterms:modified xsi:type="dcterms:W3CDTF">2026-07-29T08:58:52Z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