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Zimbabwe</w:t>
      </w:r>
      <w:r>
        <w:t xml:space="preserve"> </w:t>
      </w:r>
      <w:r>
        <w:t xml:space="preserve">Harare</w:t>
      </w:r>
    </w:p>
    <w:p>
      <w:pPr>
        <w:pStyle w:val="FirstParagraph"/>
      </w:pPr>
      <w:r>
        <w:t xml:space="preserve">```html</w:t>
      </w:r>
    </w:p>
    <w:bookmarkStart w:id="27" w:name="X460bdf2fe5fdf655849d4759f637902d539225f"/>
    <w:p>
      <w:pPr>
        <w:pStyle w:val="Heading1"/>
      </w:pPr>
      <w:r>
        <w:t xml:space="preserve">The Role of the Radiologist in Zimbabwe Harare</w:t>
      </w:r>
    </w:p>
    <w:p>
      <w:pPr>
        <w:pStyle w:val="FirstParagraph"/>
      </w:pPr>
      <w:r>
        <w:t xml:space="preserve">In the complex and rapidly evolving landscape of modern healthcare, few professions are as pivotal to accurate diagnosis and effective treatment planning as that of the radiologist. In Zimbabwe, particularly within its bustling capital city of Harare, the role of the</w:t>
      </w:r>
      <w:r>
        <w:t xml:space="preserve"> </w:t>
      </w:r>
      <w:r>
        <w:rPr>
          <w:bCs/>
          <w:b/>
        </w:rPr>
        <w:t xml:space="preserve">Radiologist</w:t>
      </w:r>
      <w:r>
        <w:t xml:space="preserve"> </w:t>
      </w:r>
      <w:r>
        <w:t xml:space="preserve">has become increasingly critical. As Harari continues to develop its healthcare infrastructure and face unique medical challenges ranging from infectious diseases to non-communicable conditions like cancer and cardiovascular disease, skilled professionals who interpret medical images are essential. This essay explores the significance of radiology in Harare, the challenges faced by these specialists, and their vital contribution to patient care in Zimbabwe.</w:t>
      </w:r>
    </w:p>
    <w:bookmarkStart w:id="20" w:name="defining-the-radiologists-role"/>
    <w:p>
      <w:pPr>
        <w:pStyle w:val="Heading2"/>
      </w:pPr>
      <w:r>
        <w:t xml:space="preserve">Defining the Radiologist's Role</w:t>
      </w:r>
    </w:p>
    <w:p>
      <w:pPr>
        <w:pStyle w:val="FirstParagraph"/>
      </w:pPr>
      <w:r>
        <w:t xml:space="preserve">A</w:t>
      </w:r>
      <w:r>
        <w:t xml:space="preserve"> </w:t>
      </w:r>
      <w:r>
        <w:rPr>
          <w:bCs/>
          <w:b/>
        </w:rPr>
        <w:t xml:space="preserve">Radiologist</w:t>
      </w:r>
      <w:r>
        <w:t xml:space="preserve"> </w:t>
      </w:r>
      <w:r>
        <w:t xml:space="preserve">is a physician who specializes in diagnosing and treating diseases and injuries using medical imaging techniques. These include X-rays, computed tomography (CT) scans, magnetic resonance imaging (MRI), ultrasound, and nuclear medicine. Unlike technicians who operate the machines, radiologists are responsible for interpreting the resulting images to provide critical information that guides clinical decisions. In Harare's hospitals—such as Parirenyatwa Group of Hospitals, Mpilo Central Hospital, and private facilities like Avondale Hospital—the work of radiologists is often the bridge between a patient’s symptoms and a definitive diagnosis.</w:t>
      </w:r>
    </w:p>
    <w:bookmarkEnd w:id="20"/>
    <w:bookmarkStart w:id="21" w:name="healthcare-challenges-in-zimbabwe-harare"/>
    <w:p>
      <w:pPr>
        <w:pStyle w:val="Heading2"/>
      </w:pPr>
      <w:r>
        <w:t xml:space="preserve">Healthcare Challenges in Zimbabwe Harare</w:t>
      </w:r>
    </w:p>
    <w:p>
      <w:pPr>
        <w:pStyle w:val="FirstParagraph"/>
      </w:pPr>
      <w:r>
        <w:t xml:space="preserve">Zimbabwe has faced significant economic fluctuations over the past two decades, which have impacted its healthcare system. However, Harare remains the medical hub of the country, attracting patients from across Zimbabwe and neighboring regions. The city faces a double burden of disease: infectious diseases such as HIV/AIDS, tuberculosis (TB), and malaria remain prevalent, while there is a rising incidence of non-communicable diseases including cancer, diabetes, and hypertension.</w:t>
      </w:r>
    </w:p>
    <w:p>
      <w:pPr>
        <w:pStyle w:val="BodyText"/>
      </w:pPr>
      <w:r>
        <w:t xml:space="preserve">For example,</w:t>
      </w:r>
      <w:r>
        <w:rPr>
          <w:bCs/>
          <w:b/>
        </w:rPr>
        <w:t xml:space="preserve">tuberculosis</w:t>
      </w:r>
      <w:r>
        <w:t xml:space="preserve"> </w:t>
      </w:r>
      <w:r>
        <w:t xml:space="preserve">diagnosis often relies on chest X-rays interpreted by radiologists. Early detection through accurate imaging can significantly improve patient outcomes and reduce community transmission. Similarly,</w:t>
      </w:r>
      <w:r>
        <w:rPr>
          <w:bCs/>
          <w:b/>
        </w:rPr>
        <w:t xml:space="preserve">cancer screening</w:t>
      </w:r>
      <w:r>
        <w:t xml:space="preserve">, particularly breast cancer through mammography or cervical cancer via advanced imaging, depends heavily on the expertise of radiologists. In</w:t>
      </w:r>
      <w:r>
        <w:t xml:space="preserve"> </w:t>
      </w:r>
      <w:r>
        <w:rPr>
          <w:bCs/>
          <w:b/>
        </w:rPr>
        <w:t xml:space="preserve">Zimbabwe Harare</w:t>
      </w:r>
      <w:r>
        <w:t xml:space="preserve">, where access to early diagnostic tools is crucial but sometimes limited, radiologists play a central role in ensuring that patients receive timely and appropriate care.</w:t>
      </w:r>
    </w:p>
    <w:bookmarkEnd w:id="21"/>
    <w:bookmarkStart w:id="22" w:name="the-importance-of-diagnostic-accuracy"/>
    <w:p>
      <w:pPr>
        <w:pStyle w:val="Heading2"/>
      </w:pPr>
      <w:r>
        <w:t xml:space="preserve">The Importance of Diagnostic Accuracy</w:t>
      </w:r>
    </w:p>
    <w:p>
      <w:pPr>
        <w:pStyle w:val="FirstParagraph"/>
      </w:pPr>
      <w:r>
        <w:t xml:space="preserve">One of the most critical aspects of a</w:t>
      </w:r>
      <w:r>
        <w:t xml:space="preserve"> </w:t>
      </w:r>
      <w:r>
        <w:rPr>
          <w:bCs/>
          <w:b/>
        </w:rPr>
        <w:t xml:space="preserve">Radiologist’s</w:t>
      </w:r>
      <w:r>
        <w:t xml:space="preserve"> </w:t>
      </w:r>
      <w:r>
        <w:t xml:space="preserve">work is diagnostic accuracy. A misinterpretation of an image can lead to incorrect diagnoses, delayed treatment, or unnecessary procedures. In Harare’s healthcare setting, where resources may be constrained and follow-up care challenging, getting it right the first time is paramount.</w:t>
      </w:r>
    </w:p>
    <w:p>
      <w:pPr>
        <w:pStyle w:val="BodyText"/>
      </w:pPr>
      <w:r>
        <w:t xml:space="preserve">Modern radiology also involves interventional procedures—such as biopsies guided by imaging or embolizations to stop bleeding—which require not only interpretive skills but also procedural expertise. In major hospitals in</w:t>
      </w:r>
      <w:r>
        <w:t xml:space="preserve"> </w:t>
      </w:r>
      <w:r>
        <w:rPr>
          <w:bCs/>
          <w:b/>
        </w:rPr>
        <w:t xml:space="preserve">Zimbabwe Harare</w:t>
      </w:r>
      <w:r>
        <w:t xml:space="preserve">, radiologists are increasingly involved in these minimally invasive techniques, offering patients safer alternatives to traditional surgery.</w:t>
      </w:r>
    </w:p>
    <w:bookmarkEnd w:id="22"/>
    <w:bookmarkStart w:id="23" w:name="challenges-facing-radiology-in-harare"/>
    <w:p>
      <w:pPr>
        <w:pStyle w:val="Heading2"/>
      </w:pPr>
      <w:r>
        <w:t xml:space="preserve">Challenges Facing Radiology in Harare</w:t>
      </w:r>
    </w:p>
    <w:p>
      <w:pPr>
        <w:pStyle w:val="FirstParagraph"/>
      </w:pPr>
      <w:r>
        <w:t xml:space="preserve">Despite the growing importance of radiology, several challenges hinder its full potential in</w:t>
      </w:r>
      <w:r>
        <w:t xml:space="preserve"> </w:t>
      </w:r>
      <w:r>
        <w:rPr>
          <w:bCs/>
          <w:b/>
        </w:rPr>
        <w:t xml:space="preserve">Zimbabwe Harare</w:t>
      </w:r>
      <w:r>
        <w:t xml:space="preserve">. These include:</w:t>
      </w:r>
    </w:p>
    <w:p>
      <w:pPr>
        <w:numPr>
          <w:ilvl w:val="0"/>
          <w:numId w:val="1001"/>
        </w:numPr>
        <w:pStyle w:val="Compact"/>
      </w:pPr>
      <w:r>
        <w:rPr>
          <w:bCs/>
          <w:b/>
        </w:rPr>
        <w:t xml:space="preserve">Economic Constraints:</w:t>
      </w:r>
      <w:r>
        <w:t xml:space="preserve"> </w:t>
      </w:r>
      <w:r>
        <w:t xml:space="preserve">Funding limitations affect the availability and maintenance of advanced imaging equipment. MRI machines, which are essential for detailed soft tissue imaging, are scarce and often located only in major centers.</w:t>
      </w:r>
    </w:p>
    <w:p>
      <w:pPr>
        <w:numPr>
          <w:ilvl w:val="0"/>
          <w:numId w:val="1001"/>
        </w:numPr>
        <w:pStyle w:val="Compact"/>
      </w:pPr>
      <w:r>
        <w:br/>
      </w:r>
      <w:r>
        <w:rPr>
          <w:bCs/>
          <w:b/>
        </w:rPr>
        <w:t xml:space="preserve">Maintenance and Supply Chain Issues:</w:t>
      </w:r>
      <w:r>
        <w:t xml:space="preserve"> </w:t>
      </w:r>
      <w:r>
        <w:t xml:space="preserve">Parts for imported medical machinery can be difficult to source due to import restrictions and foreign currency shortages. This leads to downtime for critical equipment, reducing service capacity.</w:t>
      </w:r>
    </w:p>
    <w:p>
      <w:pPr>
        <w:numPr>
          <w:ilvl w:val="0"/>
          <w:numId w:val="1001"/>
        </w:numPr>
        <w:pStyle w:val="Compact"/>
      </w:pPr>
      <w:r>
        <w:br/>
      </w:r>
      <w:r>
        <w:rPr>
          <w:bCs/>
          <w:b/>
        </w:rPr>
        <w:t xml:space="preserve">Brain Drain:</w:t>
      </w:r>
      <w:r>
        <w:t xml:space="preserve"> </w:t>
      </w:r>
      <w:r>
        <w:t xml:space="preserve">Numerous skilled radiologists have migrated abroad in search of better working conditions and salaries. This has created a shortage of specialists, leaving fewer professionals to handle the diagnostic workload in Harare.</w:t>
      </w:r>
    </w:p>
    <w:p>
      <w:pPr>
        <w:numPr>
          <w:ilvl w:val="0"/>
          <w:numId w:val="1001"/>
        </w:numPr>
        <w:pStyle w:val="Compact"/>
      </w:pPr>
      <w:r>
        <w:br/>
      </w:r>
      <w:r>
        <w:rPr>
          <w:bCs/>
          <w:b/>
        </w:rPr>
        <w:t xml:space="preserve">Limited Training Opportunities:</w:t>
      </w:r>
      <w:r>
        <w:t xml:space="preserve"> </w:t>
      </w:r>
      <w:r>
        <w:t xml:space="preserve">Radiology is a subspecialty that requires extensive training. While local postgraduate programs exist, competition for slots is high, and exposure to diverse cases may be limited compared to other countries.</w:t>
      </w:r>
    </w:p>
    <w:bookmarkEnd w:id="23"/>
    <w:bookmarkStart w:id="24" w:name="X3e89ac127fbd9d7f1a67e58847a0ec540e0138d"/>
    <w:p>
      <w:pPr>
        <w:pStyle w:val="Heading2"/>
      </w:pPr>
      <w:r>
        <w:t xml:space="preserve">Technological Advancements and Future Prospects</w:t>
      </w:r>
    </w:p>
    <w:p>
      <w:pPr>
        <w:pStyle w:val="FirstParagraph"/>
      </w:pPr>
      <w:r>
        <w:t xml:space="preserve">Despite these challenges, there are signs of progress. The introduction of digital radiology systems (PACS - Picture Archiving and Communication Systems) in several hospitals in Harare is improving workflow efficiency and image storage. Telemedicine initiatives are also emerging, allowing radiologists in Harare to consult with peers internationally or support rural clinics through remote image interpretation.</w:t>
      </w:r>
    </w:p>
    <w:p>
      <w:pPr>
        <w:pStyle w:val="BodyText"/>
      </w:pPr>
      <w:r>
        <w:t xml:space="preserve">Furthermore, the expansion of private healthcare facilities has led to increased investment in diagnostic technologies. Private hospitals often have newer MRI and CT machines than public institutions, providing a broader range of services. However, this creates disparities in access based on income levels.</w:t>
      </w:r>
    </w:p>
    <w:bookmarkEnd w:id="24"/>
    <w:bookmarkStart w:id="25" w:name="Xcfaf50316e63905883bfcc4713e4367ff0b015a"/>
    <w:p>
      <w:pPr>
        <w:pStyle w:val="Heading2"/>
      </w:pPr>
      <w:r>
        <w:t xml:space="preserve">The Human Element: Empathy and Communication</w:t>
      </w:r>
    </w:p>
    <w:p>
      <w:pPr>
        <w:pStyle w:val="FirstParagraph"/>
      </w:pPr>
      <w:r>
        <w:t xml:space="preserve">Beyond technical skills, a good</w:t>
      </w:r>
      <w:r>
        <w:t xml:space="preserve"> </w:t>
      </w:r>
      <w:r>
        <w:rPr>
          <w:bCs/>
          <w:b/>
        </w:rPr>
        <w:t xml:space="preserve">Radiologist</w:t>
      </w:r>
      <w:r>
        <w:t xml:space="preserve"> </w:t>
      </w:r>
      <w:r>
        <w:t xml:space="preserve">must possess strong communication skills. They often collaborate with clinicians such as oncologists, neurosurgeons, and cardiologists to tailor diagnostic plans to individual patient needs. In the multicultural context of</w:t>
      </w:r>
      <w:r>
        <w:t xml:space="preserve"> </w:t>
      </w:r>
      <w:r>
        <w:rPr>
          <w:bCs/>
          <w:b/>
        </w:rPr>
        <w:t xml:space="preserve">Zimbabwe Harare</w:t>
      </w:r>
      <w:r>
        <w:t xml:space="preserve">, radiologists must communicate effectively with colleagues from diverse backgrounds and ensure that reports are clear and actionable.</w:t>
      </w:r>
    </w:p>
    <w:p>
      <w:pPr>
        <w:pStyle w:val="BodyText"/>
      </w:pPr>
      <w:r>
        <w:t xml:space="preserve">Moreover, radiologists increasingly interact directly with patients during interventional procedures. Building trust and providing reassurance is essential, especially when dealing with anxious individuals awaiting critical diagnoses.</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Radiologist</w:t>
      </w:r>
      <w:r>
        <w:t xml:space="preserve"> </w:t>
      </w:r>
      <w:r>
        <w:t xml:space="preserve">plays an indispensable role in the healthcare system of</w:t>
      </w:r>
      <w:r>
        <w:t xml:space="preserve"> </w:t>
      </w:r>
      <w:r>
        <w:rPr>
          <w:bCs/>
          <w:b/>
        </w:rPr>
        <w:t xml:space="preserve">Zimbabwe Harare</w:t>
      </w:r>
      <w:r>
        <w:t xml:space="preserve">. Their ability to visualize internal structures provides vital insights that drive medical decision-making. Despite facing resource constraints, staffing shortages, and technological gaps, radiologists in Harare continue to deliver high-quality diagnostic services under difficult circumstances.</w:t>
      </w:r>
    </w:p>
    <w:p>
      <w:pPr>
        <w:pStyle w:val="BodyText"/>
      </w:pPr>
      <w:r>
        <w:t xml:space="preserve">As Zimbabwe strives to improve its healthcare outcomes and expand access to quality medical services nationwide, investing in radiology infrastructure, training more specialists locally will be crucial. Strengthening partnerships between public and private sectors, leveraging telemedicine technology can help overcome current limitations. Ultimately, supporting the work of</w:t>
      </w:r>
      <w:r>
        <w:t xml:space="preserve"> </w:t>
      </w:r>
      <w:r>
        <w:rPr>
          <w:bCs/>
          <w:b/>
        </w:rPr>
        <w:t xml:space="preserve">Radiologists</w:t>
      </w:r>
      <w:r>
        <w:t xml:space="preserve"> </w:t>
      </w:r>
      <w:r>
        <w:t xml:space="preserve">in</w:t>
      </w:r>
      <w:r>
        <w:t xml:space="preserve"> </w:t>
      </w:r>
      <w:r>
        <w:rPr>
          <w:bCs/>
          <w:b/>
        </w:rPr>
        <w:t xml:space="preserve">Zimbabwe Harare</w:t>
      </w:r>
      <w:r>
        <w:t xml:space="preserve"> </w:t>
      </w:r>
      <w:r>
        <w:t xml:space="preserve">is not just about advancing medical science; it is about saving lives and improving the health of thousands who depend on accurate diagnosis for their survival.</w:t>
      </w:r>
    </w:p>
    <w:p>
      <w:pPr>
        <w:pStyle w:val="BodyText"/>
      </w:pPr>
      <w:r>
        <w:t xml:space="preserve">The future of radiology in Harare holds promise if stakeholders recognize its value and commit to sustainable growth. For patients across Zimbabwe, the skilled hands and eyes of these imaging specialists represent hope, clarity, and healing.</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Radiologist in Zimbabwe Harare</dc:title>
  <dc:creator/>
  <dc:language>en</dc:language>
  <cp:keywords/>
  <dcterms:created xsi:type="dcterms:W3CDTF">2026-07-29T17:53:37Z</dcterms:created>
  <dcterms:modified xsi:type="dcterms:W3CDTF">2026-07-29T17:53:37Z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