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Future</w:t>
      </w:r>
      <w:r>
        <w:t xml:space="preserve"> </w:t>
      </w:r>
      <w:r>
        <w:t xml:space="preserve">of</w:t>
      </w:r>
      <w:r>
        <w:t xml:space="preserve"> </w:t>
      </w:r>
      <w:r>
        <w:t xml:space="preserve">Automation:</w:t>
      </w:r>
      <w:r>
        <w:t xml:space="preserve"> </w:t>
      </w:r>
      <w:r>
        <w:t xml:space="preserve">A</w:t>
      </w:r>
      <w:r>
        <w:t xml:space="preserve"> </w:t>
      </w:r>
      <w:r>
        <w:t xml:space="preserve">Comprehensive</w:t>
      </w:r>
      <w:r>
        <w:t xml:space="preserve"> </w:t>
      </w:r>
      <w:r>
        <w:t xml:space="preserve">Essay</w:t>
      </w:r>
      <w:r>
        <w:t xml:space="preserve"> </w:t>
      </w:r>
      <w:r>
        <w:t xml:space="preserve">on</w:t>
      </w:r>
      <w:r>
        <w:t xml:space="preserve"> </w:t>
      </w:r>
      <w:r>
        <w:t xml:space="preserve">Robotics</w:t>
      </w:r>
      <w:r>
        <w:t xml:space="preserve"> </w:t>
      </w:r>
      <w:r>
        <w:t xml:space="preserve">Engineers</w:t>
      </w:r>
      <w:r>
        <w:t xml:space="preserve"> </w:t>
      </w:r>
      <w:r>
        <w:t xml:space="preserve">in</w:t>
      </w:r>
      <w:r>
        <w:t xml:space="preserve"> </w:t>
      </w:r>
      <w:r>
        <w:t xml:space="preserve">Brazil,</w:t>
      </w:r>
      <w:r>
        <w:t xml:space="preserve"> </w:t>
      </w:r>
      <w:r>
        <w:t xml:space="preserve">São</w:t>
      </w:r>
      <w:r>
        <w:t xml:space="preserve"> </w:t>
      </w:r>
      <w:r>
        <w:t xml:space="preserve">Paulo</w:t>
      </w:r>
    </w:p>
    <w:bookmarkStart w:id="30" w:name="X1f8fefc8a37dd81036f9221294c97dbee63b63c"/>
    <w:p>
      <w:pPr>
        <w:pStyle w:val="Heading1"/>
      </w:pPr>
      <w:r>
        <w:t xml:space="preserve">The Future of Automation: The Role and Impact of Robotics Engineers in Brazil, São Paulo</w:t>
      </w:r>
    </w:p>
    <w:p>
      <w:pPr>
        <w:pStyle w:val="FirstParagraph"/>
      </w:pPr>
      <w:r>
        <w:t xml:space="preserve">The industrial landscape is undergoing a seismic shift driven by the rapid advancement of artificial intelligence, machine learning, and mechatronics. At the forefront of this technological revolution stands the</w:t>
      </w:r>
      <w:r>
        <w:t xml:space="preserve"> </w:t>
      </w:r>
      <w:r>
        <w:rPr>
          <w:bCs/>
          <w:b/>
        </w:rPr>
        <w:t xml:space="preserve">Robotics Engineer</w:t>
      </w:r>
      <w:r>
        <w:t xml:space="preserve">, a professional who blends mechanical engineering principles with computer science to design, build, and maintain intelligent machines. Nowhere is this transformation more palpable or critical than in</w:t>
      </w:r>
      <w:r>
        <w:t xml:space="preserve"> </w:t>
      </w:r>
      <w:r>
        <w:rPr>
          <w:bCs/>
          <w:b/>
        </w:rPr>
        <w:t xml:space="preserve">Brazil São Paulo</w:t>
      </w:r>
      <w:r>
        <w:t xml:space="preserve">, a global economic powerhouse that serves as the beating heart of South America's technological innovation. This essay explores the multifaceted role of the</w:t>
      </w:r>
      <w:r>
        <w:t xml:space="preserve"> </w:t>
      </w:r>
      <w:r>
        <w:rPr>
          <w:bCs/>
          <w:b/>
        </w:rPr>
        <w:t xml:space="preserve">Robotics Engineer</w:t>
      </w:r>
      <w:r>
        <w:t xml:space="preserve">, their specific contributions to the industrial ecosystem, and why their presence in</w:t>
      </w:r>
      <w:r>
        <w:t xml:space="preserve"> </w:t>
      </w:r>
      <w:r>
        <w:rPr>
          <w:bCs/>
          <w:b/>
        </w:rPr>
        <w:t xml:space="preserve">Brazil São Paulo</w:t>
      </w:r>
      <w:r>
        <w:t xml:space="preserve"> </w:t>
      </w:r>
      <w:r>
        <w:t xml:space="preserve">is pivotal for future economic sustainability and growth.</w:t>
      </w:r>
    </w:p>
    <w:bookmarkStart w:id="20" w:name="Xd4a824c6020d57455a6e73547465adf3a38eaaa"/>
    <w:p>
      <w:pPr>
        <w:pStyle w:val="Heading2"/>
      </w:pPr>
      <w:r>
        <w:t xml:space="preserve">The Evolving Definition of a Robotics Engineer</w:t>
      </w:r>
    </w:p>
    <w:p>
      <w:pPr>
        <w:pStyle w:val="FirstParagraph"/>
      </w:pPr>
      <w:r>
        <w:t xml:space="preserve">To understand the significance of this profession, one must first define its scope. A</w:t>
      </w:r>
      <w:r>
        <w:t xml:space="preserve"> </w:t>
      </w:r>
      <w:r>
        <w:rPr>
          <w:bCs/>
          <w:b/>
        </w:rPr>
        <w:t xml:space="preserve">Robotics Engineer</w:t>
      </w:r>
      <w:r>
        <w:t xml:space="preserve"> </w:t>
      </w:r>
      <w:r>
        <w:t xml:space="preserve">is not merely a mechanic who repairs automated arms; they are interdisciplinary innovators. Their expertise spans kinematics, dynamics, control systems, sensors integration, and algorithmic programming. They design systems that allow machines to perceive their environment through computer vision and LiDAR technology while executing complex tasks with precision previously unattainable by human labor alone. In modern manufacturing hubs like</w:t>
      </w:r>
      <w:r>
        <w:t xml:space="preserve"> </w:t>
      </w:r>
      <w:r>
        <w:rPr>
          <w:bCs/>
          <w:b/>
        </w:rPr>
        <w:t xml:space="preserve">Brazil São Paulo</w:t>
      </w:r>
      <w:r>
        <w:t xml:space="preserve">, the</w:t>
      </w:r>
      <w:r>
        <w:t xml:space="preserve"> </w:t>
      </w:r>
      <w:r>
        <w:rPr>
          <w:bCs/>
          <w:b/>
        </w:rPr>
        <w:t xml:space="preserve">Robotics Engineer</w:t>
      </w:r>
      <w:r>
        <w:t xml:space="preserve"> </w:t>
      </w:r>
      <w:r>
        <w:t xml:space="preserve">acts as the bridge between theoretical engineering concepts and practical, scalable industrial applications.</w:t>
      </w:r>
    </w:p>
    <w:p>
      <w:pPr>
        <w:pStyle w:val="BodyText"/>
      </w:pPr>
      <w:r>
        <w:t xml:space="preserve">The curriculum for such a professional today demands a hybrid skill set. They must understand structural integrity and materials science to build robust physical bodies, yet they must also be fluent in Python, C++, or Java to imbue these structures with cognitive capabilities. This duality is crucial in</w:t>
      </w:r>
      <w:r>
        <w:t xml:space="preserve"> </w:t>
      </w:r>
      <w:r>
        <w:rPr>
          <w:bCs/>
          <w:b/>
        </w:rPr>
        <w:t xml:space="preserve">Brazil São Paulo</w:t>
      </w:r>
      <w:r>
        <w:t xml:space="preserve">, where industries range from heavy automotive manufacturing to sophisticated agricultural machinery production.</w:t>
      </w:r>
    </w:p>
    <w:bookmarkEnd w:id="20"/>
    <w:bookmarkStart w:id="21" w:name="Xbe4bcf95d90fa88d945e38d08ea78d30678425d"/>
    <w:p>
      <w:pPr>
        <w:pStyle w:val="Heading2"/>
      </w:pPr>
      <w:r>
        <w:t xml:space="preserve">Why Brazil São Paulo? The Strategic Importance of the Region</w:t>
      </w:r>
    </w:p>
    <w:p>
      <w:pPr>
        <w:pStyle w:val="FirstParagraph"/>
      </w:pPr>
      <w:r>
        <w:rPr>
          <w:bCs/>
          <w:b/>
        </w:rPr>
        <w:t xml:space="preserve">Brazil São Paulo</w:t>
      </w:r>
      <w:r>
        <w:t xml:space="preserve"> </w:t>
      </w:r>
      <w:r>
        <w:t xml:space="preserve">is not just a city; it is an economic engine. As the largest metropolitan area in the Southern Hemisphere, it contributes significantly to</w:t>
      </w:r>
      <w:r>
        <w:t xml:space="preserve"> </w:t>
      </w:r>
      <w:r>
        <w:rPr>
          <w:bCs/>
          <w:b/>
        </w:rPr>
        <w:t xml:space="preserve">Brazil’s</w:t>
      </w:r>
      <w:r>
        <w:t xml:space="preserve"> </w:t>
      </w:r>
      <w:r>
        <w:t xml:space="preserve">GDP. Historically known for its manufacturing prowess, particularly in automobiles and aerospace (notably through Embraer), the region has long relied on automation. However, the next wave of Industry 4.0 requires a more sophisticated approach than simple repetitive motion.</w:t>
      </w:r>
    </w:p>
    <w:p>
      <w:pPr>
        <w:pStyle w:val="BodyText"/>
      </w:pPr>
      <w:r>
        <w:t xml:space="preserve">In</w:t>
      </w:r>
      <w:r>
        <w:t xml:space="preserve"> </w:t>
      </w:r>
      <w:r>
        <w:rPr>
          <w:bCs/>
          <w:b/>
        </w:rPr>
        <w:t xml:space="preserve">Brazil São Paulo</w:t>
      </w:r>
      <w:r>
        <w:t xml:space="preserve">, traditional industries are racing to modernize to remain competitive globally. The state government has implemented initiatives to attract high-tech investments, creating a fertile ground for</w:t>
      </w:r>
      <w:r>
        <w:t xml:space="preserve"> </w:t>
      </w:r>
      <w:r>
        <w:rPr>
          <w:bCs/>
          <w:b/>
        </w:rPr>
        <w:t xml:space="preserve">Robotics Engineers</w:t>
      </w:r>
      <w:r>
        <w:t xml:space="preserve">. The presence of major universities, such as the University of São Paulo (USP) and the State University of Campinas (UNICAMP), provides a steady stream of talent and research capabilities. These institutions collaborate with local industries in</w:t>
      </w:r>
      <w:r>
        <w:t xml:space="preserve"> </w:t>
      </w:r>
      <w:r>
        <w:rPr>
          <w:bCs/>
          <w:b/>
        </w:rPr>
        <w:t xml:space="preserve">Brazil São Paulo</w:t>
      </w:r>
      <w:r>
        <w:t xml:space="preserve"> </w:t>
      </w:r>
      <w:r>
        <w:t xml:space="preserve">to solve real-world problems, making the city a hub for applied robotics research.</w:t>
      </w:r>
    </w:p>
    <w:bookmarkEnd w:id="21"/>
    <w:bookmarkStart w:id="26" w:name="X9cb7de322f836f322ee3466356e3fe3d1e28681"/>
    <w:p>
      <w:pPr>
        <w:pStyle w:val="Heading2"/>
      </w:pPr>
      <w:r>
        <w:t xml:space="preserve">Key Sectors Driving Demand in Brazil São Paulo</w:t>
      </w:r>
    </w:p>
    <w:p>
      <w:pPr>
        <w:pStyle w:val="FirstParagraph"/>
      </w:pPr>
      <w:r>
        <w:t xml:space="preserve">The application of robotics is not uniform across all sectors. In</w:t>
      </w:r>
      <w:r>
        <w:t xml:space="preserve"> </w:t>
      </w:r>
      <w:r>
        <w:rPr>
          <w:bCs/>
          <w:b/>
        </w:rPr>
        <w:t xml:space="preserve">Brazil São Paulo</w:t>
      </w:r>
      <w:r>
        <w:t xml:space="preserve">, specific industries are driving the demand for specialized</w:t>
      </w:r>
      <w:r>
        <w:t xml:space="preserve"> </w:t>
      </w:r>
      <w:r>
        <w:rPr>
          <w:bCs/>
          <w:b/>
        </w:rPr>
        <w:t xml:space="preserve">Robotics Engineers</w:t>
      </w:r>
      <w:r>
        <w:t xml:space="preserve">:</w:t>
      </w:r>
    </w:p>
    <w:bookmarkStart w:id="22" w:name="X05068f4e10502588b40e2ac326999e7789df890"/>
    <w:p>
      <w:pPr>
        <w:pStyle w:val="Heading3"/>
      </w:pPr>
      <w:r>
        <w:t xml:space="preserve">The Automotive Industry and Supply Chain Efficiency</w:t>
      </w:r>
    </w:p>
    <w:p>
      <w:pPr>
        <w:pStyle w:val="FirstParagraph"/>
      </w:pPr>
      <w:r>
        <w:t xml:space="preserve">São Paulo state is home to some of the largest automotive plants in Latin America. Here,</w:t>
      </w:r>
      <w:r>
        <w:t xml:space="preserve"> </w:t>
      </w:r>
      <w:r>
        <w:rPr>
          <w:bCs/>
          <w:b/>
        </w:rPr>
        <w:t xml:space="preserve">Robotics Engineers</w:t>
      </w:r>
      <w:r>
        <w:t xml:space="preserve"> </w:t>
      </w:r>
      <w:r>
        <w:t xml:space="preserve">are essential for optimizing assembly lines. Beyond basic welding and painting, engineers are now implementing collaborative robots (cobots) that work safely alongside humans to improve ergonomic conditions and productivity. In</w:t>
      </w:r>
      <w:r>
        <w:t xml:space="preserve"> </w:t>
      </w:r>
      <w:r>
        <w:rPr>
          <w:bCs/>
          <w:b/>
        </w:rPr>
        <w:t xml:space="preserve">Brazil São Paulo</w:t>
      </w:r>
      <w:r>
        <w:t xml:space="preserve">, the focus has shifted from simple automation to smart factories where data exchange between machines reduces downtime and predicts maintenance needs before failures occur.</w:t>
      </w:r>
    </w:p>
    <w:bookmarkEnd w:id="22"/>
    <w:bookmarkStart w:id="23" w:name="agriculture-technology-agritech"/>
    <w:p>
      <w:pPr>
        <w:pStyle w:val="Heading3"/>
      </w:pPr>
      <w:r>
        <w:t xml:space="preserve">Agriculture Technology (AgriTech)</w:t>
      </w:r>
    </w:p>
    <w:p>
      <w:pPr>
        <w:pStyle w:val="FirstParagraph"/>
      </w:pPr>
      <w:r>
        <w:t xml:space="preserve">Brazil is an agricultural superpower, and</w:t>
      </w:r>
      <w:r>
        <w:t xml:space="preserve"> </w:t>
      </w:r>
      <w:r>
        <w:rPr>
          <w:bCs/>
          <w:b/>
        </w:rPr>
        <w:t xml:space="preserve">Brazil São Paulo</w:t>
      </w:r>
      <w:r>
        <w:t xml:space="preserve"> </w:t>
      </w:r>
      <w:r>
        <w:t xml:space="preserve">serves as a major logistical and technological hub for the sector. Robotics engineers are developing autonomous tractors, drones for crop monitoring, and harvesting robots that can operate with minimal human intervention. This innovation is critical in</w:t>
      </w:r>
      <w:r>
        <w:t xml:space="preserve"> </w:t>
      </w:r>
      <w:r>
        <w:rPr>
          <w:bCs/>
          <w:b/>
        </w:rPr>
        <w:t xml:space="preserve">Brazil São Paulo</w:t>
      </w:r>
      <w:r>
        <w:t xml:space="preserve"> </w:t>
      </w:r>
      <w:r>
        <w:t xml:space="preserve">to address labor shortages in rural areas while increasing yield efficiency through precise data collection and execution.</w:t>
      </w:r>
    </w:p>
    <w:bookmarkEnd w:id="23"/>
    <w:bookmarkStart w:id="24" w:name="Xb164d36908e144447b57f767b84bb52d94b951b"/>
    <w:p>
      <w:pPr>
        <w:pStyle w:val="Heading3"/>
      </w:pPr>
      <w:r>
        <w:t xml:space="preserve">The Pharmaceutical and Medical Device Sector</w:t>
      </w:r>
    </w:p>
    <w:p>
      <w:pPr>
        <w:pStyle w:val="FirstParagraph"/>
      </w:pPr>
      <w:r>
        <w:t xml:space="preserve">The healthcare industry in</w:t>
      </w:r>
      <w:r>
        <w:t xml:space="preserve"> </w:t>
      </w:r>
      <w:r>
        <w:rPr>
          <w:bCs/>
          <w:b/>
        </w:rPr>
        <w:t xml:space="preserve">Brazil São Paulo</w:t>
      </w:r>
      <w:r>
        <w:t xml:space="preserve"> </w:t>
      </w:r>
      <w:r>
        <w:t xml:space="preserve">is expanding rapidly, requiring high levels of precision. Robotics engineers are designing surgical robots that allow for minimally invasive procedures, improving patient outcomes. Furthermore, they develop automated systems for pharmaceutical packaging and testing within the industrial parks surrounding the city.</w:t>
      </w:r>
    </w:p>
    <w:bookmarkEnd w:id="24"/>
    <w:bookmarkStart w:id="25" w:name="e-commerce-and-logistics"/>
    <w:p>
      <w:pPr>
        <w:pStyle w:val="Heading3"/>
      </w:pPr>
      <w:r>
        <w:t xml:space="preserve">E-Commerce and Logistics</w:t>
      </w:r>
    </w:p>
    <w:p>
      <w:pPr>
        <w:pStyle w:val="FirstParagraph"/>
      </w:pPr>
      <w:r>
        <w:t xml:space="preserve">The explosion of e-commerce in</w:t>
      </w:r>
      <w:r>
        <w:t xml:space="preserve"> </w:t>
      </w:r>
      <w:r>
        <w:rPr>
          <w:bCs/>
          <w:b/>
        </w:rPr>
        <w:t xml:space="preserve">Brazil São Paulo</w:t>
      </w:r>
      <w:r>
        <w:t xml:space="preserve">, fueled by both domestic consumption and international trade through its massive port, has created an urgent need for warehouse automation.</w:t>
      </w:r>
      <w:r>
        <w:t xml:space="preserve"> </w:t>
      </w:r>
      <w:r>
        <w:rPr>
          <w:bCs/>
          <w:b/>
        </w:rPr>
        <w:t xml:space="preserve">Robotics Engineers</w:t>
      </w:r>
      <w:r>
        <w:t xml:space="preserve"> </w:t>
      </w:r>
      <w:r>
        <w:t xml:space="preserve">are deploying autonomous mobile robots (AMRs) to sort, pick, and pack goods. These engineers optimize algorithms to ensure that the shortest path is taken for thousands of simultaneous units within distribution centers located in the metropolitan region.</w:t>
      </w:r>
    </w:p>
    <w:bookmarkEnd w:id="25"/>
    <w:bookmarkEnd w:id="26"/>
    <w:bookmarkStart w:id="27" w:name="societal-and-economic-impact"/>
    <w:p>
      <w:pPr>
        <w:pStyle w:val="Heading2"/>
      </w:pPr>
      <w:r>
        <w:t xml:space="preserve">Societal and Economic Impact</w:t>
      </w:r>
    </w:p>
    <w:p>
      <w:pPr>
        <w:pStyle w:val="FirstParagraph"/>
      </w:pPr>
      <w:r>
        <w:t xml:space="preserve">The rise of</w:t>
      </w:r>
      <w:r>
        <w:t xml:space="preserve"> </w:t>
      </w:r>
      <w:r>
        <w:rPr>
          <w:bCs/>
          <w:b/>
        </w:rPr>
        <w:t xml:space="preserve">Robotics Engineers</w:t>
      </w:r>
      <w:r>
        <w:t xml:space="preserve"> </w:t>
      </w:r>
      <w:r>
        <w:t xml:space="preserve">in</w:t>
      </w:r>
      <w:r>
        <w:t xml:space="preserve"> </w:t>
      </w:r>
      <w:r>
        <w:rPr>
          <w:bCs/>
          <w:b/>
        </w:rPr>
        <w:t xml:space="preserve">Brazil São Paulo</w:t>
      </w:r>
      <w:r>
        <w:t xml:space="preserve"> </w:t>
      </w:r>
      <w:r>
        <w:t xml:space="preserve">carries profound societal implications. There is often a fear that automation leads to job loss. However, history shows that technology creates new types of jobs while rendering obsolete the most dangerous, repetitive, and mundane tasks. In</w:t>
      </w:r>
      <w:r>
        <w:t xml:space="preserve"> </w:t>
      </w:r>
      <w:r>
        <w:rPr>
          <w:bCs/>
          <w:b/>
        </w:rPr>
        <w:t xml:space="preserve">Brazil São Paulo</w:t>
      </w:r>
      <w:r>
        <w:t xml:space="preserve">, the presence of skilled robotics engineers allows industries to remain competitive internationally, thereby preserving high-quality jobs in engineering management, data analysis, and system maintenance.</w:t>
      </w:r>
    </w:p>
    <w:p>
      <w:pPr>
        <w:pStyle w:val="BodyText"/>
      </w:pPr>
      <w:r>
        <w:t xml:space="preserve">Moreover, these professionals contribute to public safety. In a bustling metropolis like</w:t>
      </w:r>
      <w:r>
        <w:t xml:space="preserve"> </w:t>
      </w:r>
      <w:r>
        <w:rPr>
          <w:bCs/>
          <w:b/>
        </w:rPr>
        <w:t xml:space="preserve">Brazil São Paulo</w:t>
      </w:r>
      <w:r>
        <w:t xml:space="preserve">, robotics are being explored for use in urban inspection of infrastructure such as bridges and tunnels via drones and crawlers. They are also developing rescue robots that can operate in disaster scenarios where human entry is too risky.</w:t>
      </w:r>
    </w:p>
    <w:bookmarkEnd w:id="27"/>
    <w:bookmarkStart w:id="28" w:name="challenges-facing-the-industry"/>
    <w:p>
      <w:pPr>
        <w:pStyle w:val="Heading2"/>
      </w:pPr>
      <w:r>
        <w:t xml:space="preserve">Challenges Facing the Industry</w:t>
      </w:r>
    </w:p>
    <w:p>
      <w:pPr>
        <w:pStyle w:val="FirstParagraph"/>
      </w:pPr>
      <w:r>
        <w:t xml:space="preserve">Despite the optimism, there are challenges. The cost of implementing advanced robotics solutions remains high for small and medium-sized enterprises in</w:t>
      </w:r>
      <w:r>
        <w:t xml:space="preserve"> </w:t>
      </w:r>
      <w:r>
        <w:rPr>
          <w:bCs/>
          <w:b/>
        </w:rPr>
        <w:t xml:space="preserve">Brazil São Paulo</w:t>
      </w:r>
      <w:r>
        <w:t xml:space="preserve">. Furthermore, there is a significant gap in specialized education. While universities are producing graduates, the specific skills required by industry often outpace the curriculum updates.</w:t>
      </w:r>
    </w:p>
    <w:p>
      <w:pPr>
        <w:pStyle w:val="BodyText"/>
      </w:pPr>
      <w:r>
        <w:t xml:space="preserve">To address this, partnerships between academia and private sector leaders in</w:t>
      </w:r>
      <w:r>
        <w:t xml:space="preserve"> </w:t>
      </w:r>
      <w:r>
        <w:rPr>
          <w:bCs/>
          <w:b/>
        </w:rPr>
        <w:t xml:space="preserve">Brazil São Paulo</w:t>
      </w:r>
      <w:r>
        <w:t xml:space="preserve"> </w:t>
      </w:r>
      <w:r>
        <w:t xml:space="preserve">must be strengthened. The</w:t>
      </w:r>
      <w:r>
        <w:t xml:space="preserve"> </w:t>
      </w:r>
      <w:r>
        <w:rPr>
          <w:bCs/>
          <w:b/>
        </w:rPr>
        <w:t xml:space="preserve">Robotics Engineer</w:t>
      </w:r>
      <w:r>
        <w:t xml:space="preserve"> </w:t>
      </w:r>
      <w:r>
        <w:t xml:space="preserve">of tomorrow needs not only theoretical knowledge but also hands-on experience with emerging technologies such as edge computing and IoT (Internet of Things). Government policies that incentivize R&amp;D in robotics can help mitigate costs, making these technologies accessible to a broader range of industries.</w:t>
      </w:r>
    </w:p>
    <w:bookmarkEnd w:id="28"/>
    <w:bookmarkStart w:id="29" w:name="conclusion"/>
    <w:p>
      <w:pPr>
        <w:pStyle w:val="Heading2"/>
      </w:pPr>
      <w:r>
        <w:t xml:space="preserve">Conclusion</w:t>
      </w:r>
    </w:p>
    <w:p>
      <w:pPr>
        <w:pStyle w:val="FirstParagraph"/>
      </w:pPr>
      <w:r>
        <w:t xml:space="preserve">In conclusion, the</w:t>
      </w:r>
      <w:r>
        <w:t xml:space="preserve"> </w:t>
      </w:r>
      <w:r>
        <w:rPr>
          <w:bCs/>
          <w:b/>
        </w:rPr>
        <w:t xml:space="preserve">Robotics Engineer</w:t>
      </w:r>
      <w:r>
        <w:t xml:space="preserve"> </w:t>
      </w:r>
      <w:r>
        <w:t xml:space="preserve">is a cornerstone profession in the modern industrial era. Their role extends far beyond building machines; they are architects of efficiency and innovation. In</w:t>
      </w:r>
      <w:r>
        <w:t xml:space="preserve"> </w:t>
      </w:r>
      <w:r>
        <w:rPr>
          <w:bCs/>
          <w:b/>
        </w:rPr>
        <w:t xml:space="preserve">Brazil São Paulo</w:t>
      </w:r>
      <w:r>
        <w:t xml:space="preserve">, this profession holds the key to unlocking greater productivity across automotive, agricultural, medical, and logistics sectors.</w:t>
      </w:r>
    </w:p>
    <w:p>
      <w:pPr>
        <w:pStyle w:val="BodyText"/>
      </w:pPr>
      <w:r>
        <w:t xml:space="preserve">The strategic location of</w:t>
      </w:r>
      <w:r>
        <w:t xml:space="preserve"> </w:t>
      </w:r>
      <w:r>
        <w:rPr>
          <w:bCs/>
          <w:b/>
        </w:rPr>
        <w:t xml:space="preserve">Brazil São Paulo</w:t>
      </w:r>
      <w:r>
        <w:t xml:space="preserve">, combined with its robust academic institutions and dynamic market forces, positions it as a leader in adopting robotic technologies. As we look toward the future, the collaboration between these skilled engineers and the industries they serve will determine how effectively</w:t>
      </w:r>
      <w:r>
        <w:t xml:space="preserve"> </w:t>
      </w:r>
      <w:r>
        <w:rPr>
          <w:bCs/>
          <w:b/>
        </w:rPr>
        <w:t xml:space="preserve">Brazil São Paulo</w:t>
      </w:r>
      <w:r>
        <w:t xml:space="preserve"> </w:t>
      </w:r>
      <w:r>
        <w:t xml:space="preserve">can navigate the complexities of Industry 4.0.</w:t>
      </w:r>
    </w:p>
    <w:p>
      <w:pPr>
        <w:pStyle w:val="BodyText"/>
      </w:pPr>
      <w:r>
        <w:t xml:space="preserve">The investment in robotics engineering is not merely an economic decision but a strategic necessity for long-term prosperity. By fostering an environment where</w:t>
      </w:r>
      <w:r>
        <w:t xml:space="preserve"> </w:t>
      </w:r>
      <w:r>
        <w:rPr>
          <w:bCs/>
          <w:b/>
        </w:rPr>
        <w:t xml:space="preserve">Robotics Engineers</w:t>
      </w:r>
      <w:r>
        <w:t xml:space="preserve"> </w:t>
      </w:r>
      <w:r>
        <w:t xml:space="preserve">can thrive,</w:t>
      </w:r>
      <w:r>
        <w:t xml:space="preserve"> </w:t>
      </w:r>
      <w:r>
        <w:rPr>
          <w:bCs/>
          <w:b/>
        </w:rPr>
        <w:t xml:space="preserve">Brazil São Paulo</w:t>
      </w:r>
      <w:r>
        <w:t xml:space="preserve"> </w:t>
      </w:r>
      <w:r>
        <w:t xml:space="preserve">will continue to set standards for technological adoption in developing economies. The future belongs to those who can integrate intelligence into physical systems, and in the heart of São Paulo, these pioneers are already at work.</w:t>
      </w:r>
    </w:p>
    <w:p>
      <w:pPr>
        <w:pStyle w:val="BodyText"/>
      </w:pPr>
      <w:r>
        <w:t xml:space="preserve">This essay underscores that the</w:t>
      </w:r>
      <w:r>
        <w:t xml:space="preserve"> </w:t>
      </w:r>
      <w:r>
        <w:rPr>
          <w:bCs/>
          <w:b/>
        </w:rPr>
        <w:t xml:space="preserve">Robotics Engineer</w:t>
      </w:r>
      <w:r>
        <w:t xml:space="preserve"> </w:t>
      </w:r>
      <w:r>
        <w:t xml:space="preserve">is indispensable. Their expertise fuels the engine of progress in</w:t>
      </w:r>
      <w:r>
        <w:t xml:space="preserve"> </w:t>
      </w:r>
      <w:r>
        <w:rPr>
          <w:bCs/>
          <w:b/>
        </w:rPr>
        <w:t xml:space="preserve">Brazil São Paulo</w:t>
      </w:r>
      <w:r>
        <w:t xml:space="preserve">, transforming challenges into opportunities and paving the way for a smarter, more automated future. As industries continue to evolve, the synergy between human ingenuity and robotic precision will define the economic landscape of this vibrant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Future of Automation: A Comprehensive Essay on Robotics Engineers in Brazil, São Paulo</dc:title>
  <dc:creator/>
  <cp:keywords/>
  <dcterms:created xsi:type="dcterms:W3CDTF">2026-07-29T07:02:44Z</dcterms:created>
  <dcterms:modified xsi:type="dcterms:W3CDTF">2026-07-29T07:02:44Z</dcterms:modified>
</cp:coreProperties>
</file>

<file path=docProps/custom.xml><?xml version="1.0" encoding="utf-8"?>
<Properties xmlns="http://schemas.openxmlformats.org/officeDocument/2006/custom-properties" xmlns:vt="http://schemas.openxmlformats.org/officeDocument/2006/docPropsVTypes"/>
</file>