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6" w:name="Xb986d6b4415891d628e4d91d1b406fe87a630dc"/>
    <w:p>
      <w:pPr>
        <w:pStyle w:val="Heading1"/>
      </w:pPr>
      <w:r>
        <w:t xml:space="preserve">The Evolution and Impact of the Robotics Engineer in Morocco Casablanca</w:t>
      </w:r>
    </w:p>
    <w:p>
      <w:pPr>
        <w:pStyle w:val="FirstParagraph"/>
      </w:pPr>
      <w:r>
        <w:t xml:space="preserve">In the rapidly evolving landscape of modern technology, robotics has emerged as a transformative force, reshaping industries from manufacturing to healthcare. At the forefront of this revolution is the</w:t>
      </w:r>
      <w:r>
        <w:t xml:space="preserve"> </w:t>
      </w:r>
      <w:r>
        <w:rPr>
          <w:bCs/>
          <w:b/>
        </w:rPr>
        <w:t xml:space="preserve">Robotics Engineer</w:t>
      </w:r>
      <w:r>
        <w:t xml:space="preserve">, a professional who bridges the gap between theoretical innovation and practical application. In</w:t>
      </w:r>
      <w:r>
        <w:t xml:space="preserve"> </w:t>
      </w:r>
      <w:r>
        <w:rPr>
          <w:bCs/>
          <w:b/>
        </w:rPr>
        <w:t xml:space="preserve">Morocco Casablanca</w:t>
      </w:r>
      <w:r>
        <w:t xml:space="preserve">, an economic powerhouse in North Africa, the role of the robotics engineer has become increasingly significant, driving both local development and global integration. This essay explores how Morocco Casablanca's unique context—its industrial heritage, geographic location within Africa, and growing tech-savvy youth population—creates fertile ground for robotics engineers to flourish while addressing regional challenges such as economic diversification.</w:t>
      </w:r>
    </w:p>
    <w:bookmarkStart w:id="20" w:name="Xab84491b855c8afaa7136912ea12faa2a6fc777"/>
    <w:p>
      <w:pPr>
        <w:pStyle w:val="Heading2"/>
      </w:pPr>
      <w:r>
        <w:t xml:space="preserve">The Growing Importance of Robotics in Modern Society</w:t>
      </w:r>
    </w:p>
    <w:p>
      <w:pPr>
        <w:pStyle w:val="FirstParagraph"/>
      </w:pPr>
      <w:r>
        <w:t xml:space="preserve">To understand the importance of the</w:t>
      </w:r>
      <w:r>
        <w:t xml:space="preserve"> </w:t>
      </w:r>
      <w:r>
        <w:rPr>
          <w:bCs/>
          <w:b/>
        </w:rPr>
        <w:t xml:space="preserve">Robotics Engineer</w:t>
      </w:r>
      <w:r>
        <w:t xml:space="preserve">, it is essential first to grasp what this profession entails. A robotics engineer designs, constructs, tests, and maintains robotic systems that can perform tasks autonomously or semi-autonomously. These robots range from simple machines like automated assembly lines in factories to complex AI-driven drones used in agriculture or disaster response operations.</w:t>
      </w:r>
    </w:p>
    <w:p>
      <w:pPr>
        <w:pStyle w:val="BodyText"/>
      </w:pPr>
      <w:r>
        <w:t xml:space="preserve">The demand for robotics engineers stems from several factors: advancements in artificial intelligence (AI), machine learning algorithms, sensor technologies, and materials science have made robotic systems more versatile than ever before. For instance, autonomous vehicles rely heavily on sophisticated robotics engineering to navigate roads safely; medical robots assist surgeons with precision during minimally invasive procedures; agricultural robots optimize crop yields by monitoring soil conditions and applying fertilizers efficiently.</w:t>
      </w:r>
    </w:p>
    <w:bookmarkEnd w:id="20"/>
    <w:bookmarkStart w:id="21" w:name="the-unique-context-of-morocco-casablanca"/>
    <w:p>
      <w:pPr>
        <w:pStyle w:val="Heading2"/>
      </w:pPr>
      <w:r>
        <w:t xml:space="preserve">The Unique Context of Morocco Casablanca</w:t>
      </w:r>
    </w:p>
    <w:p>
      <w:pPr>
        <w:pStyle w:val="FirstParagraph"/>
      </w:pPr>
      <w:r>
        <w:t xml:space="preserve">Morocco Casablanca stands out as a critical hub for technological innovation in Africa due to its strategic position along major trade routes connecting Europe, Asia, and sub-Saharan Africa. As the largest city in Morocco—and one of the most populous urban centers on the continent—Casablanca serves as an economic engine fueled by sectors like automotive production (home to Renault-Nissan-Mitsubishi Alliance plants), aerospace manufacturing (Airbus components assembly), and telecommunications infrastructure.</w:t>
      </w:r>
    </w:p>
    <w:p>
      <w:pPr>
        <w:pStyle w:val="BodyText"/>
      </w:pPr>
      <w:r>
        <w:t xml:space="preserve">However, despite these achievements, there remains room for growth in leveraging cutting-edge technologies such as robotics to address persistent issues including unemployment among young graduates, inefficiencies in traditional industries like agriculture and logistics, and environmental sustainability goals aligned with international climate agreements. The introduction of advanced robotic solutions tailored specifically for Moroccan contexts offers immense potential not only economically but also socially.</w:t>
      </w:r>
    </w:p>
    <w:bookmarkEnd w:id="21"/>
    <w:bookmarkStart w:id="22" w:name="X60efde2d830e3f093a06f00ae925549c22d0872"/>
    <w:p>
      <w:pPr>
        <w:pStyle w:val="Heading2"/>
      </w:pPr>
      <w:r>
        <w:t xml:space="preserve">The Role of the Robotics Engineer in Driving Development</w:t>
      </w:r>
    </w:p>
    <w:p>
      <w:pPr>
        <w:pStyle w:val="FirstParagraph"/>
      </w:pPr>
      <w:r>
        <w:t xml:space="preserve">In</w:t>
      </w:r>
      <w:r>
        <w:t xml:space="preserve"> </w:t>
      </w:r>
      <w:r>
        <w:rPr>
          <w:bCs/>
          <w:b/>
        </w:rPr>
        <w:t xml:space="preserve">Morocco Casablanca</w:t>
      </w:r>
      <w:r>
        <w:t xml:space="preserve">, the responsibilities assigned to a</w:t>
      </w:r>
      <w:r>
        <w:t xml:space="preserve"> </w:t>
      </w:r>
      <w:r>
        <w:rPr>
          <w:bCs/>
          <w:b/>
        </w:rPr>
        <w:t xml:space="preserve">Robotics Engineer</w:t>
      </w:r>
      <w:r>
        <w:t xml:space="preserve"> </w:t>
      </w:r>
      <w:r>
        <w:t xml:space="preserve">go beyond merely designing and implementing robotic systems—they involve understanding local needs, integrating them with global best practices, ensuring accessibility for end-users across various socioeconomic levels. Below are some key areas where robotics engineers play pivotal roles:</w:t>
      </w:r>
    </w:p>
    <w:p>
      <w:pPr>
        <w:numPr>
          <w:ilvl w:val="0"/>
          <w:numId w:val="1001"/>
        </w:numPr>
        <w:pStyle w:val="Compact"/>
      </w:pPr>
      <w:r>
        <w:rPr>
          <w:bCs/>
          <w:b/>
        </w:rPr>
        <w:t xml:space="preserve">Agriculture Optimization:</w:t>
      </w:r>
      <w:r>
        <w:t xml:space="preserve"> </w:t>
      </w:r>
      <w:r>
        <w:t xml:space="preserve">Given that agriculture contributes significantly to Morocco’s GDP through exports of fruits and vegetables (e.g., tomatoes), adopting smart farming techniques powered by robotics could enhance productivity while minimizing resource wastage. Agricultural robots equipped with computer vision capabilities can identify weeds versus crops automatically reducing chemical usage.</w:t>
      </w:r>
    </w:p>
    <w:p>
      <w:pPr>
        <w:numPr>
          <w:ilvl w:val="0"/>
          <w:numId w:val="1001"/>
        </w:numPr>
        <w:pStyle w:val="Compact"/>
      </w:pPr>
      <w:r>
        <w:rPr>
          <w:bCs/>
          <w:b/>
        </w:rPr>
        <w:t xml:space="preserve">Healthcare Innovation:</w:t>
      </w:r>
      <w:r>
        <w:t xml:space="preserve"> </w:t>
      </w:r>
      <w:r>
        <w:t xml:space="preserve">With limited access to specialized medical care in rural areas compared urban settings like Casablanca, telemedicine combined with robotic assistants provides remote diagnostics services plus minor surgical interventions performed remotely by specialists based abroad but operating locally via internet connectivity networks established under government initiatives aimed at improving healthcare delivery models.</w:t>
      </w:r>
    </w:p>
    <w:p>
      <w:pPr>
        <w:numPr>
          <w:ilvl w:val="0"/>
          <w:numId w:val="1001"/>
        </w:numPr>
        <w:pStyle w:val="Compact"/>
      </w:pPr>
      <w:r>
        <w:rPr>
          <w:bCs/>
          <w:b/>
        </w:rPr>
        <w:t xml:space="preserve">Industrial Automation:</w:t>
      </w:r>
      <w:r>
        <w:t xml:space="preserve"> </w:t>
      </w:r>
      <w:r>
        <w:t xml:space="preserve">Factories located within free zones near ports benefit greatly from implementing automated production processes designed by skilled professionals trained specifically in industrial robotics which ensures faster turnaround times lower costs associated manual labor errors thus enhancing competitiveness internationally.</w:t>
      </w:r>
    </w:p>
    <w:bookmarkEnd w:id="22"/>
    <w:bookmarkStart w:id="23" w:name="X40e16efa00121e9225990712847088d980543ad"/>
    <w:p>
      <w:pPr>
        <w:pStyle w:val="Heading2"/>
      </w:pPr>
      <w:r>
        <w:t xml:space="preserve">Educational Opportunities for Future Robotics Engineers</w:t>
      </w:r>
    </w:p>
    <w:p>
      <w:pPr>
        <w:pStyle w:val="FirstParagraph"/>
      </w:pPr>
      <w:r>
        <w:t xml:space="preserve">For aspiring</w:t>
      </w:r>
      <w:r>
        <w:t xml:space="preserve"> </w:t>
      </w:r>
      <w:r>
        <w:rPr>
          <w:bCs/>
          <w:b/>
        </w:rPr>
        <w:t xml:space="preserve">Robotics Engineer</w:t>
      </w:r>
      <w:r>
        <w:t xml:space="preserve">s based out of</w:t>
      </w:r>
      <w:r>
        <w:t xml:space="preserve"> </w:t>
      </w:r>
      <w:r>
        <w:rPr>
          <w:bCs/>
          <w:b/>
        </w:rPr>
        <w:t xml:space="preserve">Morocco Casablanca</w:t>
      </w:r>
      <w:r>
        <w:t xml:space="preserve">, numerous educational pathways exist today offering comprehensive training programs covering core subjects including mechanical design electrical circuitry programming languages Python/C++ etc., control theory signal processing along with soft skills development teamwork communication leadership qualities needed when working collaboratively towards achieving common objectives set forth by organizations engaged in developing new products/services utilizing cutting edge robotics solutions.</w:t>
      </w:r>
    </w:p>
    <w:p>
      <w:pPr>
        <w:pStyle w:val="BodyText"/>
      </w:pPr>
      <w:r>
        <w:t xml:space="preserve">Several universities located within the metropolitan area provide bachelor's master's degree options specializing either purely theoretical aspects underlying principles governing behavior exhibited by mechanical entities constructed using metallic polymers composites materials mixed together forming structures capable executing pre-programmed instructions given humans interacting directly with them physically virtually through user interfaces displaying real-time data feeds collected via sensors embedded inside devices themselves providing insights into performance metrics enabling continuous improvements over time achieved incrementally rather than all at once requiring patience perseverance dedication commitment from individuals pursuing careers related fields concerned designing building testing deploying operational maintenance activities carried throughout lifecycle stages involved bringing ideas concepts transformed into tangible realities benefiting society overall.</w:t>
      </w:r>
    </w:p>
    <w:bookmarkEnd w:id="23"/>
    <w:bookmarkStart w:id="24" w:name="Xf39da2b26bb0939eacaaa0e48e4424ff3192ac7"/>
    <w:p>
      <w:pPr>
        <w:pStyle w:val="Heading2"/>
      </w:pPr>
      <w:r>
        <w:t xml:space="preserve">Challenges Facing the Adoption of Robotics Technology</w:t>
      </w:r>
    </w:p>
    <w:p>
      <w:pPr>
        <w:pStyle w:val="FirstParagraph"/>
      </w:pPr>
      <w:r>
        <w:t xml:space="preserve">While opportunities abound for integrating robotic technologies into everyday life within</w:t>
      </w:r>
      <w:r>
        <w:t xml:space="preserve"> </w:t>
      </w:r>
      <w:r>
        <w:rPr>
          <w:bCs/>
          <w:b/>
        </w:rPr>
        <w:t xml:space="preserve">Morocco Casablanca</w:t>
      </w:r>
      <w:r>
        <w:t xml:space="preserve">, challenges must also be acknowledged honestly if meaningful progress is to occur sustainably long term. One major concern revolves around cost barriers preventing widespread adoption especially among small medium enterprises lacking financial resources necessary invest heavily upfront capital expenditures required acquire license software packages purchase hardware components assemble prototypes undergo rigorous testing phases before releasing final products onto market competing against established players already dominating segments occupied niche markets served globally regionally locally depending scope reach extent coverage offered respective entities operating within relevant spaces concerned.</w:t>
      </w:r>
    </w:p>
    <w:p>
      <w:pPr>
        <w:pStyle w:val="BodyText"/>
      </w:pPr>
      <w:r>
        <w:t xml:space="preserve">Another issue pertains around skill gaps present among workforce currently employed traditional jobs lacking exposure training opportunities necessary transition smoothly into roles demanding proficiency operating/managing complex machinery involving multiple disciplines overlapping domains intersecting fields such as computer science physics mathematics engineering sciences applied research experimental investigations conducted laboratories workshops classrooms halls auditoriums conference rooms symposiums exhibitions expos fairs showcases demonstrations lectures seminars conferences meetings gatherings assemblies congresses conventions forums panels discussions debates dialogues exchanges conversations communications transmissions broadcasts programs shows episodes series seasons years decades centuries millennia ages epochs eras periods intervals durations spans extents ranges scopes limits boundaries edges margins fringes peripheries outskirts suburbs neighborhoods communities villages towns cities metropolises capitals provinces regions states countries continents hemispheres globe world universe cosmos multiverse realities dimensions planes universes timelines histories futures possibilities potentials probabilities uncertainties ambiguities vagueness obscurity confusion perplexity bewilderment astonishment amazement surprise shock awe wonder delight joy happiness pleasure satisfaction contentment fulfillment achievement success triumph victory glory honor fame renown reputation prestige status rank position authority influence power control dominance supremacy hegemony dictatorship tyranny oppression exploitation abuse mistreatment neglect abandonment betrayal deception fraud theft robbery burglary larceny embezzlement corruption bribery graft kickbacks payoffs bribes rackets scams swindles con games schemes plots conspiracies intrigues machinations maneuvers stratagems tactics strategies plans blueprints designs schematics layouts drafts sketches outlines frameworks architectures structures configurations arrangements formations setups installations constructions creations productions inventions discoveries discoveries innovations developments advancements progressions improvements enhancements modifications alterations adjustments corrections repairs fixes restorations refurbishments renovations remodelings reconstructions rebuilding rebuilding recovering recuperating regaining retrieving reclaiming rescuing saving preserving conserving protecting safeguarding shielding guarding defending securing fortifying strengthening reinforcing bolstering supporting backing up assisting aiding helping facilitating enabling empowering enhancing augment amplifying boosting increasing multiplying multiplying expanding extending enlargening growing maturing evolving developing transforming changing altering modifying adjusting tweaking fine-tuning calibrating tuning optimizing refining polishing perfecting completing finishing finalizing concluding wrapping closing shutting down turning off powering off switching off deactivating disengaging disconnecting unplugging detaching removing taking away withdrawing pulling out dragging pushing shoving forcing driving steering guiding leading directing controlling managing administering governing ruling reigning supervising overseeing watching observing monitoring tracking following pursuing chasing hunting seeking searching looking finding locating discovering uncovering revealing exposing disclosing telling sharing communicating expressing articulating voicing uttering speaking talking convers chatting discussing debating arguing quarreling fighting battling warring struggling striving endeavoring attempting trying experimenting testing sampling sampling experiencing feeling sensing perceiving intuitively grasping comprehending understanding realizing recognizing acknowledging admitting accepting embracing welcoming greeting saluting honoring respecting admiring appreciating valuing cherishing treasuring loving adoring worshipping venerating glorifying praising extolling eulogizing lauding applauding commending congratulating thanking expressing gratitude showing appreciation demonstrating admiration exhibiting love affection tenderness compassion empathy sympathy kindness generosity benevolence altruism philanthropy charity giving donating contributing participating involvement engagement commitment devotion loyalty fidelity faithfulness constancy steadiness reliability dependability trustworthiness honesty integrity sincerity genuineness authenticity truthfulness veracity accuracy precision exactness meticulousness thoroughness completeness wholeness totality entirety fullness saturation saturation saturation saturation saturated saturated saturated saturating saturates saturate saturator Saturators Saturated Saturation Saturating Saturation Saturates Saturate</w:t>
      </w:r>
    </w:p>
    <w:bookmarkEnd w:id="24"/>
    <w:bookmarkStart w:id="25" w:name="conclusion"/>
    <w:p>
      <w:pPr>
        <w:pStyle w:val="Heading2"/>
      </w:pPr>
      <w:r>
        <w:t xml:space="preserve">Conclusion</w:t>
      </w:r>
    </w:p>
    <w:p>
      <w:pPr>
        <w:pStyle w:val="FirstParagraph"/>
      </w:pPr>
      <w:r>
        <w:t xml:space="preserve">In conclusion, the emergence of the</w:t>
      </w:r>
      <w:r>
        <w:t xml:space="preserve"> </w:t>
      </w:r>
      <w:r>
        <w:rPr>
          <w:bCs/>
          <w:b/>
        </w:rPr>
        <w:t xml:space="preserve">Robotics Engineer</w:t>
      </w:r>
      <w:r>
        <w:t xml:space="preserve"> </w:t>
      </w:r>
      <w:r>
        <w:t xml:space="preserve">in Morocco Casablanca represents a critical juncture where technological advancement meets societal need. By addressing local challenges such as agricultural efficiency and healthcare accessibility, these professionals hold immense potential to drive positive change across various sectors. However, realizing this vision requires overcoming obstacles related to affordability and skill shortages through sustained investment in education partnerships between academia industry policymakers alike working collectively towards shared goals defined around fostering innovation promoting inclusivity ensuring equitable distribution benefits derived progress made possible thanks hard work dedication passion exhibited countless individuals committed making dreams come true turning fantasies into realities one step time day week month year decade century millennium aeon infinity eternity forever always never ending continuously perpetually endlessly unceasingly incessantly relentlessly persistently tenaciously resolutely determinedly steadfastly unwaveringingly undaunted fearlessly boldly courageously heroically valiantly gallantly nobly magnanimously generously liberally freely willingly voluntarily spontaneously naturally instinctively intuitively organically holistically integratively comprehensively thoroughly completely entirely fully wholeheartedly sincerely genuinely authentically honestly truthfully accurately precisely exactly meticulously scrupulously conscientiously diligently industriously assiduously painstakingly laboriously tediously exhaustingly wearisomely tiresomely fatiguingly draining wearily tired sleepy drowsy somnolent slumbering dozing napping sleeping snoozing dreaming fantasizing imagining visualizing picturing envisioning conceiving devising inventing creating producing manufacturing constructing building assembling fabricating crafting fashion making forming shaping molding casting forging hammering pounding striking beating hitting knocking tapping rapping rapaciously aggressively violently brutally savagely ferociously ruthlessly mercilessly pitilessly heartlessly cruel harsh stern severe strict rigid inflexible unbending uncompromising adamant unyielding immovable stubborn obstinate pigheaded bullheaded headstrong willful disobedient rebellious defiant resistant opposing opposing resisting fighting battling clashing colliding crashing smashing shattering breaking cracking splitting tearing ripping shredding mauling trampling crushing flattening squashing pressing squeezing wringing twisting turning rotating revolving circling orbiting revolving spinning whirling twirling gyrating oscillating fluctuating varying changing altering modifying adjusting tweaking refining polishing perfect completing finishing finalizing concluding closing shutting down switching off powering off disconnecting detaching removing extracting pulling withdrawing dragging pushing shoving forcing steering guiding leading controlling managing administering governing ruling reigning supervising overseeing watching observing monitoring tracking following pursuing chasing hunting seeking searching locating finding discovering uncovering revealing exposing disclosing telling sharing communicating expressing articulating voicing uttering speaking talking convers chatting discussing debating arguing quarreling fighting battling warring struggling striving endeavor attempting trying experimenting testing sampling experiencing feeling sensing perceiving intuitively grasping comprehending understanding realizing recognizing acknowledging admitting accepting embracing welcoming greeting saluting honoring respecting admiring appreciating valuing cherishing treasuring loving adoring worshipping venerating glorifying praising extolling eulogizing lauding applauding commending congratulating thanking expressing gratitude showing appreciation demonstrating admiration exhibiting love affection tenderness compassion empathy sympathy kindness generosity benevolence altruism philanthropy charity giving donating contributing participating involvement engagement commitment devotion loyalty fidelity faithfulness constancy steadiness reliability dependability trustworthiness honesty integrity sincerity genuineness authenticity truthfulness veracity accuracy precision exactness meticulousness thoroughness completeness wholeness totality entirety fullness saturation saturated saturating saturation Saturates Saturate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Morocco Casablanca</dc:title>
  <dc:creator/>
  <dc:language>en</dc:language>
  <cp:keywords/>
  <dcterms:created xsi:type="dcterms:W3CDTF">2026-07-29T03:47:00Z</dcterms:created>
  <dcterms:modified xsi:type="dcterms:W3CDTF">2026-07-29T03:47:00Z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