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Ghana</w:t>
      </w:r>
      <w:r>
        <w:t xml:space="preserve"> </w:t>
      </w:r>
      <w:r>
        <w:t xml:space="preserve">Accra</w:t>
      </w:r>
    </w:p>
    <w:bookmarkStart w:id="26" w:name="X2735f3754d9fdc98c65a9eb255a9a1f930404d0"/>
    <w:p>
      <w:pPr>
        <w:pStyle w:val="Heading1"/>
      </w:pPr>
      <w:r>
        <w:t xml:space="preserve">The Strategic Imperative of the Sales Executive in the Dynamic Market of Ghana Accra</w:t>
      </w:r>
    </w:p>
    <w:p>
      <w:pPr>
        <w:pStyle w:val="FirstParagraph"/>
      </w:pPr>
      <w:r>
        <w:t xml:space="preserve">In the rapidly evolving economic landscape of West Africa, few cities embody potential and challenge as vividly as Ghana Accra. As the capital city serves not only as a political hub but also as an economic powerhouse, understanding the nuances of commerce within its borders is essential for any business seeking sustainable growth. Central to this commercial success is a critical professional figure: the Sales Executive. This essay explores the multifaceted role of the Sales Executive in Ghana Accra, examining how this position requires a unique blend of cultural intelligence, strategic negotiation skills, and resilience to navigate one of Africa’s most vibrant emerging markets.</w:t>
      </w:r>
    </w:p>
    <w:bookmarkStart w:id="20" w:name="the-unique-context-of-ghana-accra"/>
    <w:p>
      <w:pPr>
        <w:pStyle w:val="Heading2"/>
      </w:pPr>
      <w:r>
        <w:t xml:space="preserve">The Unique Context of Ghana Accra</w:t>
      </w:r>
    </w:p>
    <w:p>
      <w:pPr>
        <w:pStyle w:val="FirstParagraph"/>
      </w:pPr>
      <w:r>
        <w:t xml:space="preserve">To understand the value of a Sales Executive in Ghana Accra, one must first appreciate the complexity of the environment in which they operate. Accra is a city characterized by stark contrasts and rapid modernization. On one hand, it boasts a burgeoning middle class, a growing technology sector often referred to as "Silicon Ghetto," and increasing foreign direct investment. On the other hand, it faces infrastructure challenges, intense competition from informal markets (the "dumsor" phenomenon affecting power supply is a historical context for resilience), and diverse consumer behaviors across different socio-economic strata. For any organization operating in this space, a generic sales strategy rarely suffices. The market demands local insight.</w:t>
      </w:r>
    </w:p>
    <w:p>
      <w:pPr>
        <w:pStyle w:val="BodyText"/>
      </w:pPr>
      <w:r>
        <w:t xml:space="preserve">The city itself acts as a microcosm of Ghana’s broader economic trends. From the bustling commercial districts of Osu and Ridge to the industrial expanses of Teshie and Tema (which are closely linked economically to Accra), the Sales Executive must navigate a geography that is both physical and cultural. The ability to understand these local dynamics is not merely an asset; it is a prerequisite for survival in this market.</w:t>
      </w:r>
    </w:p>
    <w:bookmarkEnd w:id="20"/>
    <w:bookmarkStart w:id="21" w:name="the-cultural-intelligence-required"/>
    <w:p>
      <w:pPr>
        <w:pStyle w:val="Heading2"/>
      </w:pPr>
      <w:r>
        <w:t xml:space="preserve">The Cultural Intelligence Required</w:t>
      </w:r>
    </w:p>
    <w:p>
      <w:pPr>
        <w:pStyle w:val="FirstParagraph"/>
      </w:pPr>
      <w:r>
        <w:t xml:space="preserve">The role of the Sales Executive in Ghana Accra transcends the traditional definition of pushing products or services. It requires profound cultural intelligence, often referred to as "soft power" in business literature. In Ghanaian business culture, relationships precede transactions. Trust is not given; it is earned through consistent interaction, respect for hierarchy, and genuine human connection. A Sales Executive who attempts to close deals through aggressive tactics without first establishing a rapport will likely fail.</w:t>
      </w:r>
    </w:p>
    <w:p>
      <w:pPr>
        <w:pStyle w:val="BodyText"/>
      </w:pPr>
      <w:r>
        <w:t xml:space="preserve">This cultural nuance extends to communication styles. In Ghana Accra, communication can be high-context, meaning that what is left unsaid often carries as much weight as what is spoken. The Sales Executive must be adept at reading non-verbal cues and understanding the subtleties of honorifics and respect dynamics. For instance, addressing clients by their appropriate titles (Dr., Chief, Engineer) is not just politeness; it is a business strategy that acknowledges the client’s status within their community. Therefore, the Sales Executive acts as a cultural bridge between international or national corporate structures and the local populace.</w:t>
      </w:r>
    </w:p>
    <w:bookmarkEnd w:id="21"/>
    <w:bookmarkStart w:id="22" w:name="X754834b6048ae7769df0071930570c93f2dc8c1"/>
    <w:p>
      <w:pPr>
        <w:pStyle w:val="Heading2"/>
      </w:pPr>
      <w:r>
        <w:t xml:space="preserve">Navigating Regulatory and Economic Complexities</w:t>
      </w:r>
    </w:p>
    <w:p>
      <w:pPr>
        <w:pStyle w:val="FirstParagraph"/>
      </w:pPr>
      <w:r>
        <w:t xml:space="preserve">Beyond interpersonal dynamics, a Sales Executive in Ghana Accra must possess technical acumen regarding the regulatory framework. The business environment in Ghana is governed by specific laws concerning taxation, importation of goods (if applicable), and labor regulations. The Economic Community of West African States (ECOWAS) protocols also influence trade within the region. A competent Sales Executive stays abreast of these changes, ensuring that their sales pitches are not only attractive but also legally compliant and economically viable for the client.</w:t>
      </w:r>
    </w:p>
    <w:p>
      <w:pPr>
        <w:pStyle w:val="BodyText"/>
      </w:pPr>
      <w:r>
        <w:t xml:space="preserve">Furthermore, economic fluctuations in Ghana Accra play a significant role in sales cycles. Inflation rates, currency volatility (the Cedi against the Dollar), and interest rates all impact purchasing power. A Sales Executive must be agile enough to adjust pricing strategies or financing options based on these macroeconomic indicators. For example, during periods of high inflation, clients may prioritize value-for-money propositions over premium features, requiring the Sales Executive to reframe their value proposition dynamically.</w:t>
      </w:r>
    </w:p>
    <w:bookmarkEnd w:id="22"/>
    <w:bookmarkStart w:id="23" w:name="X65caf075784c8d3673c5b27a360cc4ea38daa9f"/>
    <w:p>
      <w:pPr>
        <w:pStyle w:val="Heading2"/>
      </w:pPr>
      <w:r>
        <w:t xml:space="preserve">The Digital Transformation and Hybrid Selling</w:t>
      </w:r>
    </w:p>
    <w:p>
      <w:pPr>
        <w:pStyle w:val="FirstParagraph"/>
      </w:pPr>
      <w:r>
        <w:t xml:space="preserve">In recent years, the role of the Sales Executive in Ghana Accra has been transformed by digital adoption. While face-to-face meetings remain crucial for high-stakes B2B sales, there has been a surge in digital literacy among consumers and businesses alike. The penetration of smartphones and internet access in Accra is among the highest in West Africa. Consequently, modern Sales Executives must be proficient in CRM (Customer Relationship Management) software, social media engagement (particularly LinkedIn for B2B and WhatsApp Business for direct communication), and digital marketing analytics.</w:t>
      </w:r>
    </w:p>
    <w:p>
      <w:pPr>
        <w:pStyle w:val="BodyText"/>
      </w:pPr>
      <w:r>
        <w:t xml:space="preserve">This hybrid approach allows the Sales Executive to maintain efficiency while preserving the personal touch that is vital in Ghanaian culture. For instance, following up a physical meeting with a personalized message via WhatsApp can reinforce trust without being intrusive. Thus, the modern Sales Executive in Ghana Accra is a tech-savvy professional who blends traditional relationship-building with digital efficiency.</w:t>
      </w:r>
    </w:p>
    <w:bookmarkEnd w:id="23"/>
    <w:bookmarkStart w:id="24" w:name="strategic-value-to-corporate-growth"/>
    <w:p>
      <w:pPr>
        <w:pStyle w:val="Heading2"/>
      </w:pPr>
      <w:r>
        <w:t xml:space="preserve">Strategic Value to Corporate Growth</w:t>
      </w:r>
    </w:p>
    <w:p>
      <w:pPr>
        <w:pStyle w:val="FirstParagraph"/>
      </w:pPr>
      <w:r>
        <w:t xml:space="preserve">The ultimate contribution of the Sales Executive in Ghana Accra is their direct impact on revenue generation and market expansion. In an emerging market, identifying untapped segments is crucial. Whether it is targeting the agricultural sector with new fintech solutions or introducing healthcare innovations to private clinics, the Sales Executive serves as the eyes and ears of the company on the ground. They provide feedback loops that inform product development and marketing strategies.</w:t>
      </w:r>
    </w:p>
    <w:p>
      <w:pPr>
        <w:pStyle w:val="BodyText"/>
      </w:pPr>
      <w:r>
        <w:t xml:space="preserve">Moreover, in a competitive landscape where multinational corporations are increasingly setting up regional headquarters in Accra due to its stability and strategic location, local expertise is a differentiator. A Sales Executive who understands the local psyche can outmaneuver competitors who rely on imported strategies. They create brand loyalty not just through product quality but through community engagement and consistent service delivery.</w:t>
      </w:r>
    </w:p>
    <w:bookmarkEnd w:id="24"/>
    <w:bookmarkStart w:id="25" w:name="conclusion"/>
    <w:p>
      <w:pPr>
        <w:pStyle w:val="Heading2"/>
      </w:pPr>
      <w:r>
        <w:t xml:space="preserve">Conclusion</w:t>
      </w:r>
    </w:p>
    <w:p>
      <w:pPr>
        <w:pStyle w:val="FirstParagraph"/>
      </w:pPr>
      <w:r>
        <w:t xml:space="preserve">In conclusion, the Sales Executive in Ghana Accra is far more than a mere vendor of goods or services. They are strategic partners who navigate a complex web of cultural expectations, regulatory requirements, and economic fluctuations. Their success depends on their ability to build trust in a relationship-driven society while leveraging modern digital tools to enhance efficiency. As Ghana Accra continues to assert itself as an economic anchor for West Africa, the role of the Sales Executive will only grow in importance. They are the vital link between global business ambitions and local market realities, driving growth through cultural intelligence, adaptability, and strategic execution. For any organization looking to thrive in this dynamic city, investing in a skilled and culturally attuned Sales Executive is not an option—it is a necessity.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Sales Executive in Ghana Accra</dc:title>
  <dc:creator/>
  <dc:language>en</dc:language>
  <cp:keywords/>
  <dcterms:created xsi:type="dcterms:W3CDTF">2026-07-29T07:00:01Z</dcterms:created>
  <dcterms:modified xsi:type="dcterms:W3CDTF">2026-07-29T07:00:01Z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