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fd739f7bd3051f3441930fa5c60574d0b20944"/>
    <w:p>
      <w:pPr>
        <w:pStyle w:val="Heading1"/>
      </w:pPr>
      <w:r>
        <w:t xml:space="preserve">The Dynamic Role of the Sales Executive in the Philippines Manila Market</w:t>
      </w:r>
    </w:p>
    <w:p>
      <w:pPr>
        <w:pStyle w:val="FirstParagraph"/>
      </w:pPr>
      <w:r>
        <w:t xml:space="preserve">In the bustling economic heart of Southeast Asia, few cities embody energy, resilience, and rapid growth quite like</w:t>
      </w:r>
      <w:r>
        <w:t xml:space="preserve"> </w:t>
      </w:r>
      <w:r>
        <w:rPr>
          <w:bCs/>
          <w:b/>
        </w:rPr>
        <w:t xml:space="preserve">Philippines Manila</w:t>
      </w:r>
      <w:r>
        <w:t xml:space="preserve">. As the capital region serves as a hub for finance, business process outsourcing (BPO), real estate, retail, and technology startups within the country. Within this vibrant ecosystem one role stands out as the primary engine of revenue generation and market expansion: that of the</w:t>
      </w:r>
      <w:r>
        <w:t xml:space="preserve"> </w:t>
      </w:r>
      <w:r>
        <w:rPr>
          <w:bCs/>
          <w:b/>
        </w:rPr>
        <w:t xml:space="preserve">Sales Executive</w:t>
      </w:r>
      <w:r>
        <w:t xml:space="preserve">. To understand the significance of this profession in this specific geographic context is to understand the pulse of modern Philippine commerce.</w:t>
      </w:r>
    </w:p>
    <w:bookmarkStart w:id="20" w:name="Xf88a37903ac4322eba70e99ba849e237cddde2b"/>
    <w:p>
      <w:pPr>
        <w:pStyle w:val="Heading2"/>
      </w:pPr>
      <w:r>
        <w:t xml:space="preserve">The Unique Landscape of Philippines Manila</w:t>
      </w:r>
    </w:p>
    <w:p>
      <w:pPr>
        <w:pStyle w:val="FirstParagraph"/>
      </w:pPr>
      <w:r>
        <w:t xml:space="preserve">Before diving into the specific duties and requirements, it is crucial to contextualize the environment.</w:t>
      </w:r>
      <w:r>
        <w:t xml:space="preserve"> </w:t>
      </w:r>
      <w:r>
        <w:rPr>
          <w:bCs/>
          <w:b/>
        </w:rPr>
        <w:t xml:space="preserve">Philippines Manila</w:t>
      </w:r>
      <w:r>
        <w:t xml:space="preserve">, particularly its central business districts such as Makati, BGC (Bonifacio Global City), and Ortigas Center, presents a unique blend of traditional hierarchy and modern digital agility. The market is characterized by high density, intense competition, and a consumer base that is increasingly digitally savvy yet deeply values personal relationships. For any business operating here—whether it be multinational corporations or local enterprises—the ability to navigate these cultural nuances is paramount.</w:t>
      </w:r>
    </w:p>
    <w:p>
      <w:pPr>
        <w:pStyle w:val="BodyText"/>
      </w:pPr>
      <w:r>
        <w:t xml:space="preserve">The city operates at a frenetic pace. Traffic congestion often dictates meeting schedules, requiring flexibility and efficiency from all professionals. Furthermore, the weather patterns and occasional logistical challenges add a layer of complexity to physical sales operations. Therefore, the</w:t>
      </w:r>
      <w:r>
        <w:t xml:space="preserve"> </w:t>
      </w:r>
      <w:r>
        <w:rPr>
          <w:bCs/>
          <w:b/>
        </w:rPr>
        <w:t xml:space="preserve">Sales Executive</w:t>
      </w:r>
      <w:r>
        <w:t xml:space="preserve"> </w:t>
      </w:r>
      <w:r>
        <w:t xml:space="preserve">in this region cannot simply be an order taker; they must be adaptors problem-solvers who can operate effectively despite external constraints.</w:t>
      </w:r>
    </w:p>
    <w:bookmarkEnd w:id="20"/>
    <w:bookmarkStart w:id="21" w:name="X2615e995a302802d23d41f90bdcbac69d9edcc6"/>
    <w:p>
      <w:pPr>
        <w:pStyle w:val="Heading2"/>
      </w:pPr>
      <w:r>
        <w:t xml:space="preserve">The Core Responsibilities of the Sales Executive</w:t>
      </w:r>
    </w:p>
    <w:p>
      <w:pPr>
        <w:pStyle w:val="FirstParagraph"/>
      </w:pPr>
      <w:r>
        <w:t xml:space="preserve">A</w:t>
      </w:r>
      <w:r>
        <w:t xml:space="preserve"> </w:t>
      </w:r>
      <w:r>
        <w:rPr>
          <w:bCs/>
          <w:b/>
        </w:rPr>
        <w:t xml:space="preserve">Sales Executive</w:t>
      </w:r>
      <w:r>
        <w:t xml:space="preserve"> </w:t>
      </w:r>
      <w:r>
        <w:t xml:space="preserve">in</w:t>
      </w:r>
      <w:r>
        <w:t xml:space="preserve"> </w:t>
      </w:r>
      <w:r>
        <w:rPr>
          <w:bCs/>
          <w:b/>
        </w:rPr>
        <w:t xml:space="preserve">Philippines Manila</w:t>
      </w:r>
    </w:p>
    <w:p>
      <w:pPr>
        <w:pStyle w:val="BodyText"/>
      </w:pPr>
      <w:r>
        <w:t xml:space="preserve">Secondly relationship management is critical. In Filipino business culture trust is built not just on contracts but on genuine interpersonal connections. The concept of "pakikisama" (getting along with others) and "hiya" (sense of shame/respect) plays a significant role in negotiations. A successful</w:t>
      </w:r>
      <w:r>
        <w:t xml:space="preserve"> </w:t>
      </w:r>
      <w:r>
        <w:rPr>
          <w:bCs/>
          <w:b/>
        </w:rPr>
        <w:t xml:space="preserve">Sales Executive</w:t>
      </w:r>
      <w:r>
        <w:t xml:space="preserve"> </w:t>
      </w:r>
      <w:r>
        <w:t xml:space="preserve">understands these cultural codes, using empathy and respect to build long-term rapport rather than short-term gains. This is especially true when dealing with corporate clients in towering skyscrapers or family-owned conglomerates that dominate various sectors of the local economy.</w:t>
      </w:r>
    </w:p>
    <w:p>
      <w:pPr>
        <w:pStyle w:val="BodyText"/>
      </w:pPr>
      <w:r>
        <w:t xml:space="preserve">Negotiation and closing deals form another pillar of the role. The</w:t>
      </w:r>
      <w:r>
        <w:t xml:space="preserve"> </w:t>
      </w:r>
      <w:r>
        <w:rPr>
          <w:bCs/>
          <w:b/>
        </w:rPr>
        <w:t xml:space="preserve">Sales Executive</w:t>
      </w:r>
      <w:r>
        <w:t xml:space="preserve"> </w:t>
      </w:r>
      <w:r>
        <w:t xml:space="preserve">must possess strong persuasive skills to articulate value propositions clearly. They must navigate price sensitivities, which are often prevalent in a market where consumers are highly value-conscious yet willing to pay for premium quality when the perceived benefit is clear. This balance requires astute financial acumen and an understanding of local purchasing power parity.</w:t>
      </w:r>
    </w:p>
    <w:bookmarkEnd w:id="21"/>
    <w:bookmarkStart w:id="22" w:name="required-skills-and-competencies"/>
    <w:p>
      <w:pPr>
        <w:pStyle w:val="Heading2"/>
      </w:pPr>
      <w:r>
        <w:t xml:space="preserve">Required Skills and Competencies</w:t>
      </w:r>
    </w:p>
    <w:p>
      <w:pPr>
        <w:pStyle w:val="FirstParagraph"/>
      </w:pPr>
      <w:r>
        <w:t xml:space="preserve">To thrive as a</w:t>
      </w:r>
      <w:r>
        <w:t xml:space="preserve"> </w:t>
      </w:r>
      <w:r>
        <w:rPr>
          <w:bCs/>
          <w:b/>
        </w:rPr>
        <w:t xml:space="preserve">Sales Executive</w:t>
      </w:r>
      <w:r>
        <w:t xml:space="preserve"> </w:t>
      </w:r>
      <w:r>
        <w:t xml:space="preserve">in this dynamic environment several key competencies are required. Communication skills must be impeccable. While English is widely spoken and used in business settings, the ability to code-switch between formal English, Tagalog, or local dialects can break down barriers and create a more comfortable negotiation atmosphere for clients.</w:t>
      </w:r>
    </w:p>
    <w:p>
      <w:pPr>
        <w:pStyle w:val="BodyText"/>
      </w:pPr>
      <w:r>
        <w:t xml:space="preserve">Digital literacy is no longer optional but essential. With the rise of digital marketing platforms social media selling via LinkedIn Facebook Messenger has become a standard channel for initial contact in Manila. A modern</w:t>
      </w:r>
      <w:r>
        <w:t xml:space="preserve"> </w:t>
      </w:r>
      <w:r>
        <w:rPr>
          <w:bCs/>
          <w:b/>
        </w:rPr>
        <w:t xml:space="preserve">Sales Executive</w:t>
      </w:r>
      <w:r>
        <w:t xml:space="preserve"> </w:t>
      </w:r>
      <w:r>
        <w:t xml:space="preserve">must be proficient in using Customer Relationship Management (CRM) tools to track interactions, manage pipelines, and analyze sales data to predict future trends accurately.</w:t>
      </w:r>
    </w:p>
    <w:p>
      <w:pPr>
        <w:pStyle w:val="BodyText"/>
      </w:pPr>
      <w:r>
        <w:t xml:space="preserve">Resilience and emotional intelligence are perhaps the most underrated yet vital traits. Sales is a profession fraught with rejection. In a city as competitive as Manila, facing obstacles such as budget cuts from corporate clients or sudden shifts in consumer behavior due to economic changes is common. The ability to remain motivated, adapt strategies quickly, and maintain a positive attitude in the face of adversity defines the top performers.</w:t>
      </w:r>
    </w:p>
    <w:bookmarkEnd w:id="22"/>
    <w:bookmarkStart w:id="23" w:name="the-impact-on-economic-growth"/>
    <w:p>
      <w:pPr>
        <w:pStyle w:val="Heading2"/>
      </w:pPr>
      <w:r>
        <w:t xml:space="preserve">The Impact on Economic Growth</w:t>
      </w:r>
    </w:p>
    <w:p>
      <w:pPr>
        <w:pStyle w:val="FirstParagraph"/>
      </w:pPr>
      <w:r>
        <w:t xml:space="preserve">The role of the</w:t>
      </w:r>
      <w:r>
        <w:t xml:space="preserve"> </w:t>
      </w:r>
      <w:r>
        <w:rPr>
          <w:bCs/>
          <w:b/>
        </w:rPr>
        <w:t xml:space="preserve">Sales Executive</w:t>
      </w:r>
      <w:r>
        <w:t xml:space="preserve"> </w:t>
      </w:r>
      <w:r>
        <w:t xml:space="preserve">extends beyond individual company success; it contributes significantly to the broader economic health of</w:t>
      </w:r>
    </w:p>
    <w:p>
      <w:pPr>
        <w:pStyle w:val="BodyText"/>
      </w:pPr>
      <w:r>
        <w:t xml:space="preserve">Philippines Manila. By driving sales, these professionals stimulate business activity, which in turn creates jobs and increases tax revenues. In sectors like real estate and automotive industries in Manila where high-value transactions are common the actions of a skilled sales executive can influence market trends and investment flows.</w:t>
      </w:r>
    </w:p>
    <w:p>
      <w:pPr>
        <w:pStyle w:val="BodyText"/>
      </w:pPr>
      <w:r>
        <w:t xml:space="preserve">Moreover as businesses expand through the efforts of their sales teams they contribute to innovation. The feedback loop provided by frontline sales executives informs product development and service improvements ensuring that offerings remain relevant to the needs of Manila residents and businesses. This continuous improvement cycle fosters a healthier, more competitive marketplace that benefits all stakeholders.</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Sales Executive</w:t>
      </w:r>
      <w:r>
        <w:t xml:space="preserve">Philippines Manila</w:t>
      </w:r>
    </w:p>
    <w:p>
      <w:pPr>
        <w:pStyle w:val="BodyText"/>
      </w:pPr>
      <w:r>
        <w:t xml:space="preserve">For those who excel in this field it offers not only substantial financial rewards but also profound professional satisfaction from seeing tangible results in their efforts. Ultimately, understanding the nuances of selling in this specific locale allows businesses to unlock new heights of success while contributing meaningfully to the thriving commercial tapestry that is</w:t>
      </w:r>
    </w:p>
    <w:p>
      <w:pPr>
        <w:pStyle w:val="BodyText"/>
      </w:pPr>
      <w:r>
        <w:t xml:space="preserve">Philippines Manila. The future of commerce here depends heavily on those who can effectively connect, persuade, and deliver value as</w:t>
      </w:r>
      <w:r>
        <w:t xml:space="preserve"> </w:t>
      </w:r>
      <w:r>
        <w:rPr>
          <w:bCs/>
          <w:b/>
        </w:rPr>
        <w:t xml:space="preserve">Sales Executives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2026-07-29T04:31:33Z</dcterms:created>
  <dcterms:modified xsi:type="dcterms:W3CDTF">2026-07-29T04:31:33Z</dcterms:modified>
</cp:coreProperties>
</file>

<file path=docProps/custom.xml><?xml version="1.0" encoding="utf-8"?>
<Properties xmlns="http://schemas.openxmlformats.org/officeDocument/2006/custom-properties" xmlns:vt="http://schemas.openxmlformats.org/officeDocument/2006/docPropsVTypes"/>
</file>