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56a7b52dc7dad697bf6d9ba97eaf2826c284f3e"/>
    <w:p>
      <w:pPr>
        <w:pStyle w:val="Heading1"/>
      </w:pPr>
      <w:r>
        <w:t xml:space="preserve">The Vital Role of the School Counselor in United States Houston</w:t>
      </w:r>
    </w:p>
    <w:p>
      <w:pPr>
        <w:pStyle w:val="FirstParagraph"/>
      </w:pPr>
      <w:r>
        <w:t xml:space="preserve">The educational landscape of the modern era is complex, multifaceted, and increasingly demanding. Within this intricate system, few roles are as pivotal yet frequently underappreciated as that of the school counselor. In a vibrant and diverse metropolis such as</w:t>
      </w:r>
      <w:r>
        <w:t xml:space="preserve"> </w:t>
      </w:r>
      <w:r>
        <w:rPr>
          <w:bCs/>
          <w:b/>
        </w:rPr>
        <w:t xml:space="preserve">United States Houston</w:t>
      </w:r>
      <w:r>
        <w:t xml:space="preserve">, where cultural diversity meets rapid urban growth, the function of the school counselor transcends mere administrative duty; it becomes a cornerstone of student success, emotional resilience, and academic achievement. This essay explores the critical importance of being a school counselor within the specific context of</w:t>
      </w:r>
      <w:r>
        <w:t xml:space="preserve"> </w:t>
      </w:r>
      <w:r>
        <w:rPr>
          <w:bCs/>
          <w:b/>
        </w:rPr>
        <w:t xml:space="preserve">United States Houston</w:t>
      </w:r>
      <w:r>
        <w:t xml:space="preserve">, examining how these professionals navigate unique demographic challenges to support students in their holistic development.</w:t>
      </w:r>
    </w:p>
    <w:bookmarkStart w:id="20" w:name="X1b65e2207ad32c7677a93ffab6c54ad72e4906e"/>
    <w:p>
      <w:pPr>
        <w:pStyle w:val="Heading2"/>
      </w:pPr>
      <w:r>
        <w:t xml:space="preserve">The Unique Context of United States Houston</w:t>
      </w:r>
    </w:p>
    <w:p>
      <w:pPr>
        <w:pStyle w:val="FirstParagraph"/>
      </w:pPr>
      <w:r>
        <w:t xml:space="preserve">To understand the necessity of specialized guidance, one must first appreciate the environment in which these counselors operate.</w:t>
      </w:r>
      <w:r>
        <w:t xml:space="preserve"> </w:t>
      </w:r>
      <w:r>
        <w:rPr>
          <w:bCs/>
          <w:b/>
        </w:rPr>
        <w:t xml:space="preserve">United States Houston</w:t>
      </w:r>
      <w:r>
        <w:t xml:space="preserve">, known as the energy capital of the world, is also a city defined by its immense cultural and socioeconomic diversity. It is one of the most ethnically diverse cities in America, serving a student population that speaks dozens of languages and comes from varied cultural backgrounds. This diversity is not merely a statistic; it represents a rich tapestry of experiences that require nuanced understanding and empathetic engagement.</w:t>
      </w:r>
    </w:p>
    <w:p>
      <w:pPr>
        <w:pStyle w:val="BodyText"/>
      </w:pPr>
      <w:r>
        <w:t xml:space="preserve">In this context, the role of the school counselor is amplified. They serve as bridges between disparate communities, helping students navigate identity formation in a globalized world. For many families in</w:t>
      </w:r>
      <w:r>
        <w:t xml:space="preserve"> </w:t>
      </w:r>
      <w:r>
        <w:rPr>
          <w:bCs/>
          <w:b/>
        </w:rPr>
        <w:t xml:space="preserve">United States Houston</w:t>
      </w:r>
      <w:r>
        <w:t xml:space="preserve">, navigating the American educational system may be their first challenge upon relocation or settlement. School counselors act as cultural liaisons, translating not just language barriers but also systemic expectations regarding college admissions, career pathways, and social integration. Without this guidance, many talented students might find themselves lost in the bureaucratic labyrinth of higher education applications and vocational planning.</w:t>
      </w:r>
    </w:p>
    <w:bookmarkEnd w:id="20"/>
    <w:bookmarkStart w:id="21" w:name="academic-advocacy-and-college-readiness"/>
    <w:p>
      <w:pPr>
        <w:pStyle w:val="Heading2"/>
      </w:pPr>
      <w:r>
        <w:t xml:space="preserve">Academic Advocacy and College Readiness</w:t>
      </w:r>
    </w:p>
    <w:p>
      <w:pPr>
        <w:pStyle w:val="FirstParagraph"/>
      </w:pPr>
      <w:r>
        <w:t xml:space="preserve">One of the primary mandates of a school counselor is academic advocacy. In large districts within</w:t>
      </w:r>
      <w:r>
        <w:t xml:space="preserve"> </w:t>
      </w:r>
      <w:r>
        <w:rPr>
          <w:bCs/>
          <w:b/>
        </w:rPr>
        <w:t xml:space="preserve">United States Houston</w:t>
      </w:r>
      <w:r>
        <w:t xml:space="preserve">, class sizes can be substantial, making individualized attention difficult for teachers alone. Here, the school counselor steps in as an academic strategist. They work closely with students to develop personalized education plans (IEPs) or general growth trajectories that align with state standards and college preparatory requirements.</w:t>
      </w:r>
    </w:p>
    <w:p>
      <w:pPr>
        <w:pStyle w:val="BodyText"/>
      </w:pPr>
      <w:r>
        <w:t xml:space="preserve">The pressure of standardized testing and college admissions is intense, particularly in competitive areas of</w:t>
      </w:r>
      <w:r>
        <w:t xml:space="preserve"> </w:t>
      </w:r>
      <w:r>
        <w:rPr>
          <w:bCs/>
          <w:b/>
        </w:rPr>
        <w:t xml:space="preserve">United States Houston</w:t>
      </w:r>
      <w:r>
        <w:t xml:space="preserve">. School counselors demystify the process. They guide students through the complexities of SAT/ACT preparation, essay drafting, financial aid applications (such as FAFSA), and scholarship searches. For first-generation college students—a significant demographic in many parts of</w:t>
      </w:r>
      <w:r>
        <w:t xml:space="preserve"> </w:t>
      </w:r>
      <w:r>
        <w:rPr>
          <w:bCs/>
          <w:b/>
        </w:rPr>
        <w:t xml:space="preserve">United States Houston</w:t>
      </w:r>
      <w:r>
        <w:t xml:space="preserve">—this guidance is often the difference between pursuing higher education and dropping out due to a lack of knowledge about available resources. By providing clear, actionable roadmaps, school counselors ensure that academic potential is not wasted due to logistical ignorance.</w:t>
      </w:r>
    </w:p>
    <w:bookmarkEnd w:id="21"/>
    <w:bookmarkStart w:id="22" w:name="Xebc7fd1ae3ee96fe622cad2c8f710b742656673"/>
    <w:p>
      <w:pPr>
        <w:pStyle w:val="Heading2"/>
      </w:pPr>
      <w:r>
        <w:t xml:space="preserve">Mental Health Support in a High-Pressure Environment</w:t>
      </w:r>
    </w:p>
    <w:p>
      <w:pPr>
        <w:pStyle w:val="FirstParagraph"/>
      </w:pPr>
      <w:r>
        <w:t xml:space="preserve">Beyond academics, the emotional well-being of students is paramount. Adolescence in the 21st century brings unprecedented mental health challenges, including anxiety, depression, and social media-related stress. In the bustling urban environment of</w:t>
      </w:r>
      <w:r>
        <w:t xml:space="preserve"> </w:t>
      </w:r>
      <w:r>
        <w:rPr>
          <w:bCs/>
          <w:b/>
        </w:rPr>
        <w:t xml:space="preserve">United States Houston</w:t>
      </w:r>
      <w:r>
        <w:t xml:space="preserve">, where fast-paced lifestyles can sometimes overshadow personal care, the school counselor often serves as the first line of defense in mental health support.</w:t>
      </w:r>
    </w:p>
    <w:p>
      <w:pPr>
        <w:pStyle w:val="BodyText"/>
      </w:pPr>
      <w:r>
        <w:t xml:space="preserve">School counselors are trained to identify signs of distress early. They provide short-term counseling, crisis intervention, and referrals to external mental health professionals when necessary. In many schools across</w:t>
      </w:r>
      <w:r>
        <w:t xml:space="preserve"> </w:t>
      </w:r>
      <w:r>
        <w:rPr>
          <w:bCs/>
          <w:b/>
        </w:rPr>
        <w:t xml:space="preserve">United States Houston</w:t>
      </w:r>
      <w:r>
        <w:t xml:space="preserve">, counselors implement social-emotional learning (SEL) curricula that teach students resilience, empathy, and conflict resolution skills. These programs are essential in creating a safe school climate where students feel valued and understood. The presence of a trusted adult who listens without judgment can be transformative for a student struggling with home issues, bullying, or peer pressure.</w:t>
      </w:r>
    </w:p>
    <w:bookmarkEnd w:id="22"/>
    <w:bookmarkStart w:id="23" w:name="equity-and-access"/>
    <w:p>
      <w:pPr>
        <w:pStyle w:val="Heading2"/>
      </w:pPr>
      <w:r>
        <w:t xml:space="preserve">Equity and Access</w:t>
      </w:r>
    </w:p>
    <w:p>
      <w:pPr>
        <w:pStyle w:val="FirstParagraph"/>
      </w:pPr>
      <w:r>
        <w:t xml:space="preserve">A significant aspect of the modern school counselor's role is championing equity. In</w:t>
      </w:r>
      <w:r>
        <w:t xml:space="preserve"> </w:t>
      </w:r>
      <w:r>
        <w:rPr>
          <w:bCs/>
          <w:b/>
        </w:rPr>
        <w:t xml:space="preserve">United States Houston</w:t>
      </w:r>
      <w:r>
        <w:t xml:space="preserve">, socioeconomic disparities are evident across different neighborhoods. Some schools are well-funded, while others struggle with resource allocation. School counselors play a crucial role in leveling the playing field by identifying underserved populations and connecting them with opportunities such as mentorship programs, internships, and extracurricular activities that enhance college applications.</w:t>
      </w:r>
    </w:p>
    <w:p>
      <w:pPr>
        <w:pStyle w:val="BodyText"/>
      </w:pPr>
      <w:r>
        <w:t xml:space="preserve">They actively work to dismantle systemic barriers that prevent marginalized students from accessing advanced coursework or prestigious scholarships. By advocating for policy changes within the school district and ensuring that every student has access to rigorous academic opportunities regardless of their background, school counselors uphold the core educational values of fairness and equal opportunity. This commitment to equity is vital in a city as varied as</w:t>
      </w:r>
      <w:r>
        <w:t xml:space="preserve"> </w:t>
      </w:r>
      <w:r>
        <w:rPr>
          <w:bCs/>
          <w:b/>
        </w:rPr>
        <w:t xml:space="preserve">United States Houston</w:t>
      </w:r>
      <w:r>
        <w:t xml:space="preserve">, where the gap between different communities can widen without intentional intervention.</w:t>
      </w:r>
    </w:p>
    <w:bookmarkEnd w:id="23"/>
    <w:bookmarkStart w:id="24" w:name="conclusion"/>
    <w:p>
      <w:pPr>
        <w:pStyle w:val="Heading2"/>
      </w:pPr>
      <w:r>
        <w:t xml:space="preserve">Conclusion</w:t>
      </w:r>
    </w:p>
    <w:p>
      <w:pPr>
        <w:pStyle w:val="FirstParagraph"/>
      </w:pPr>
      <w:r>
        <w:t xml:space="preserve">In conclusion, the school counselor is an indispensable asset to the educational ecosystem in</w:t>
      </w:r>
      <w:r>
        <w:t xml:space="preserve"> </w:t>
      </w:r>
      <w:r>
        <w:rPr>
          <w:bCs/>
          <w:b/>
        </w:rPr>
        <w:t xml:space="preserve">United States Houston</w:t>
      </w:r>
      <w:r>
        <w:t xml:space="preserve">. They are not merely administrative assistants but multifaceted professionals who address academic, career, and personal/social needs. Their ability to navigate the cultural diversity of</w:t>
      </w:r>
      <w:r>
        <w:t xml:space="preserve"> </w:t>
      </w:r>
      <w:r>
        <w:rPr>
          <w:bCs/>
          <w:b/>
        </w:rPr>
        <w:t xml:space="preserve">United States Houston</w:t>
      </w:r>
      <w:r>
        <w:t xml:space="preserve">, advocate for academic rigor, support mental health, and promote equity makes them essential architects of student success. As the city continues to grow and evolve, so too must the resources dedicated to these vital professionals. Investing in school counselors is investing in the future leaders, workers, and citizens of</w:t>
      </w:r>
      <w:r>
        <w:t xml:space="preserve"> </w:t>
      </w:r>
      <w:r>
        <w:rPr>
          <w:bCs/>
          <w:b/>
        </w:rPr>
        <w:t xml:space="preserve">United States Houston</w:t>
      </w:r>
      <w:r>
        <w:t xml:space="preserve">. Their work ensures that every student, regardless of their background or challenges, has the support they need to thrive academically and personally.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School Counselor in United States Houston</dc:title>
  <dc:creator/>
  <dc:language>en</dc:language>
  <cp:keywords/>
  <dcterms:created xsi:type="dcterms:W3CDTF">2026-07-29T15:37:50Z</dcterms:created>
  <dcterms:modified xsi:type="dcterms:W3CDTF">2026-07-29T15:37:50Z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