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6ce8972c03f32d3b94633d0b1582a89a3804ac2"/>
    <w:p>
      <w:pPr>
        <w:pStyle w:val="Heading1"/>
      </w:pPr>
      <w:r>
        <w:t xml:space="preserve">The Pillar of Support and Success:The Vital Role of the School Counselor in United States Los Angeles</w:t>
      </w:r>
    </w:p>
    <w:p>
      <w:pPr>
        <w:pStyle w:val="FirstParagraph"/>
      </w:pPr>
      <w:r>
        <w:t xml:space="preserve">In the vast and dynamic educational landscape of the</w:t>
      </w:r>
      <w:r>
        <w:t xml:space="preserve"> </w:t>
      </w:r>
      <w:r>
        <w:rPr>
          <w:bCs/>
          <w:b/>
        </w:rPr>
        <w:t xml:space="preserve">United States Los Angeles</w:t>
      </w:r>
      <w:r>
        <w:t xml:space="preserve">, where diversity is not just a statistic but a defining characteristic, the role of education extends far beyond academics. Within this complex ecosystem, one profession stands as a critical nexus for student well-being, academic achievement, and future readiness: the School Counselor. As public schools in Los Angeles grapple with unique socio-economic challenges and celebrate immense cultural richness,</w:t>
      </w:r>
      <w:bookmarkStart w:id="20" w:name="X2db82a6888fcb617e53e42e2aa036ba334e947c"/>
      <w:bookmarkEnd w:id="20"/>
      <w:r>
        <w:t xml:space="preserve"> </w:t>
      </w:r>
      <w:r>
        <w:t xml:space="preserve">the integration of comprehensive school counseling programs has become indispensable. This essay explores the multifaceted responsibilities of school counselors, emphasizing their crucial function in addressing the holistic needs of students within the specific context of Los Angeles public schools.</w:t>
      </w:r>
    </w:p>
    <w:bookmarkStart w:id="21" w:name="X3d12b3d8de49c4569bc2a84882282da8eee46a8"/>
    <w:p>
      <w:pPr>
        <w:pStyle w:val="Heading2"/>
      </w:pPr>
      <w:r>
        <w:t xml:space="preserve">The Unique Context: Diversity and Challenge in Los Angeles</w:t>
      </w:r>
    </w:p>
    <w:p>
      <w:pPr>
        <w:pStyle w:val="FirstParagraph"/>
      </w:pPr>
      <w:r>
        <w:t xml:space="preserve">To understand the importance of a School Counselor, one must first appreciate the environment they serve. The school district in</w:t>
      </w:r>
      <w:r>
        <w:t xml:space="preserve"> </w:t>
      </w:r>
      <w:r>
        <w:rPr>
          <w:bCs/>
          <w:b/>
        </w:rPr>
        <w:t xml:space="preserve">United States Los Angeles</w:t>
      </w:r>
      <w:r>
        <w:t xml:space="preserve">, commonly referred to as LAUSD (Los Angeles Unified School District), is the second-largest public school district in the country. It is a microcosm of global diversity, serving students from hundreds of different languages and cultural backgrounds. This diversity brings vibrant strengths but also presents distinct challenges. Many students face barriers related to poverty, immigration status, housing instability, and systemic inequities.</w:t>
      </w:r>
    </w:p>
    <w:p>
      <w:pPr>
        <w:pStyle w:val="BodyText"/>
      </w:pPr>
      <w:r>
        <w:t xml:space="preserve">In this setting, the traditional view of education as solely focused on literacy and numeracy is insufficient. A School Counselor acts as a bridge between the student’s personal life and their academic environment. They are trained to recognize how external factors—such as food insecurity or trauma—affect a child’s ability to learn. By providing targeted support, counselors help mitigate these barriers, ensuring that every student in Los Angeles has an equitable opportunity to succeed regardless of their socioeconomic background.</w:t>
      </w:r>
    </w:p>
    <w:bookmarkEnd w:id="21"/>
    <w:bookmarkStart w:id="22" w:name="academic-advising-and-college-readiness"/>
    <w:p>
      <w:pPr>
        <w:pStyle w:val="Heading2"/>
      </w:pPr>
      <w:r>
        <w:t xml:space="preserve">Academic Advising and College Readiness</w:t>
      </w:r>
    </w:p>
    <w:p>
      <w:pPr>
        <w:pStyle w:val="FirstParagraph"/>
      </w:pPr>
      <w:r>
        <w:t xml:space="preserve">One of the primary mandates for a School Counselor is fostering academic growth. In Los Angeles, where competition for higher education institutions is fierce, counselors play a pivotal role in guiding students through the complex maze of high school course selection, standardized testing, and college applications. For many first-generation college students in LA neighborhoods like South Central or East Los Angeles, this process can seem insurmountable without expert guidance.</w:t>
      </w:r>
    </w:p>
    <w:p>
      <w:pPr>
        <w:pStyle w:val="BodyText"/>
      </w:pPr>
      <w:r>
        <w:t xml:space="preserve">School Counselors provide individualized advising sessions that help students set realistic academic goals. They assist in identifying AP (Advanced Placement) courses that align with a student’s interests and capabilities, thereby preparing them for the rigors of university life. Furthermore, they offer crucial assistance with financial aid forms, such as the FAFSA (Free Application for Federal Student Aid), and scholarship searches. This support is vital in reducing financial obstacles to higher education. By demystifying the college application process, School Counselors empower students to envision a future beyond their immediate community and pursue post-secondary opportunities that enhance their long-term career prospects.</w:t>
      </w:r>
    </w:p>
    <w:bookmarkEnd w:id="22"/>
    <w:bookmarkStart w:id="23" w:name="X4b6745fb82cfb14a2b534ef16433feb5ea3f8bb"/>
    <w:p>
      <w:pPr>
        <w:pStyle w:val="Heading2"/>
      </w:pPr>
      <w:r>
        <w:t xml:space="preserve">Social-Emotional Learning (SEL) and Mental Health Support</w:t>
      </w:r>
    </w:p>
    <w:p>
      <w:pPr>
        <w:pStyle w:val="FirstParagraph"/>
      </w:pPr>
      <w:r>
        <w:t xml:space="preserve">Beyond academics, the mental health crisis among youth has become increasingly pronounced. In</w:t>
      </w:r>
      <w:r>
        <w:t xml:space="preserve"> </w:t>
      </w:r>
      <w:r>
        <w:rPr>
          <w:bCs/>
          <w:b/>
        </w:rPr>
        <w:t xml:space="preserve">United States Los Angeles</w:t>
      </w:r>
      <w:r>
        <w:t xml:space="preserve">, where stressors such as gang violence, neighborhood crime, and family separation are realities for some communities, the role of the School Counselor in providing social-emotional support is life-saving. Modern counseling frameworks emphasize Social-Emotional Learning (SEL), which helps students develop skills in self-awareness, self-management, responsible decision-making, and relationship building.</w:t>
      </w:r>
    </w:p>
    <w:p>
      <w:pPr>
        <w:pStyle w:val="BodyText"/>
      </w:pPr>
      <w:r>
        <w:t xml:space="preserve">School Counselors are often the first line of defense against behavioral issues and mental health struggles. They conduct risk assessments for suicide ideation or abuse situations and provide crisis intervention when necessary. Through small group counseling sessions focused on topics like anger management, grief processing, or anxiety reduction, counselors create safe spaces for students to express their feelings. In a district as large as LAUSD, where teachers may be overwhelmed with large class sizes and limited resources, the counselor serves as a dedicated mental health professional who ensures that students feel seen, heard, and supported emotionally.</w:t>
      </w:r>
    </w:p>
    <w:bookmarkEnd w:id="23"/>
    <w:bookmarkStart w:id="24" w:name="equity-advocacy-and-systemic-change"/>
    <w:p>
      <w:pPr>
        <w:pStyle w:val="Heading2"/>
      </w:pPr>
      <w:r>
        <w:t xml:space="preserve">Equity Advocacy and Systemic Change</w:t>
      </w:r>
    </w:p>
    <w:p>
      <w:pPr>
        <w:pStyle w:val="FirstParagraph"/>
      </w:pPr>
      <w:r>
        <w:t xml:space="preserve">A critical but often overlooked aspect of the School Counselor’s role is advocacy for equity. In</w:t>
      </w:r>
      <w:r>
        <w:t xml:space="preserve"> </w:t>
      </w:r>
      <w:r>
        <w:rPr>
          <w:bCs/>
          <w:b/>
        </w:rPr>
        <w:t xml:space="preserve">United States Los Angeles</w:t>
      </w:r>
      <w:r>
        <w:t xml:space="preserve">, data consistently shows disparities in disciplinary actions and academic outcomes among different demographic groups. School Counselors are trained to identify these inequities and work collaboratively with administration, teachers, and parents to implement systemic changes.</w:t>
      </w:r>
    </w:p>
    <w:p>
      <w:pPr>
        <w:pStyle w:val="BodyText"/>
      </w:pPr>
      <w:r>
        <w:t xml:space="preserve">This might involve advocating for restorative justice practices instead of zero-tolerance policies that disproportionately affect students of color. It may also mean working to close the "opportunity gap" by ensuring that low-income students have access to advanced coursework and extracurricular activities. By collecting and analyzing data on student achievement, counselors can pinpoint areas where intervention is needed most. Their advocacy ensures that the school environment is not only academically rigorous but also culturally responsive and inclusive.</w:t>
      </w:r>
    </w:p>
    <w:bookmarkEnd w:id="24"/>
    <w:bookmarkStart w:id="25" w:name="Xf35ccc206edc4e2c493c175ec92e7c337753c1c"/>
    <w:p>
      <w:pPr>
        <w:pStyle w:val="Heading2"/>
      </w:pPr>
      <w:r>
        <w:t xml:space="preserve">Career Development and Real-World Preparation</w:t>
      </w:r>
    </w:p>
    <w:p>
      <w:pPr>
        <w:pStyle w:val="FirstParagraph"/>
      </w:pPr>
      <w:r>
        <w:t xml:space="preserve">In an era of rapid technological change, preparing students for the modern workforce is essential. School Counselors facilitate career exploration activities that expose Los Angeles students to a wide array of professions. Given LA’s status as a global hub for entertainment, technology, aerospace, and trade counselors can connect local industry resources with student interests.</w:t>
      </w:r>
    </w:p>
    <w:p>
      <w:pPr>
        <w:pStyle w:val="BodyText"/>
      </w:pPr>
      <w:r>
        <w:t xml:space="preserve">They organize career fairs, coordinate internships with local businesses and organizations in</w:t>
      </w:r>
      <w:r>
        <w:t xml:space="preserve"> </w:t>
      </w:r>
      <w:r>
        <w:rPr>
          <w:bCs/>
          <w:b/>
        </w:rPr>
        <w:t xml:space="preserve">United States Los Angeles</w:t>
      </w:r>
      <w:r>
        <w:t xml:space="preserve">, and provide guidance on vocational training pathways. This holistic approach ensures that students understand the direct link between their current academic efforts and their future economic independence. By aligning student interests with market demands, counselors help reduce youth unemployment and foster a skilled future workforce for the city.</w:t>
      </w:r>
    </w:p>
    <w:bookmarkEnd w:id="25"/>
    <w:bookmarkStart w:id="26" w:name="conclusion-a-necessity-not-a-luxury"/>
    <w:p>
      <w:pPr>
        <w:pStyle w:val="Heading2"/>
      </w:pPr>
      <w:r>
        <w:t xml:space="preserve">Conclusion: A Necessity, Not a Luxury</w:t>
      </w:r>
    </w:p>
    <w:p>
      <w:pPr>
        <w:pStyle w:val="FirstParagraph"/>
      </w:pPr>
      <w:r>
        <w:t xml:space="preserve">In conclusion, the School Counselor is an indispensable asset to the educational framework of</w:t>
      </w:r>
      <w:r>
        <w:t xml:space="preserve"> </w:t>
      </w:r>
      <w:r>
        <w:rPr>
          <w:bCs/>
          <w:b/>
        </w:rPr>
        <w:t xml:space="preserve">United States Los Angeles</w:t>
      </w:r>
      <w:r>
        <w:t xml:space="preserve">. Their role transcends mere administrative tasks; they are advocates, mentors, therapists, and career guides. In a diverse and challenging urban environment like LAUSD, they provide the personalized attention necessary for students to overcome significant obstacles. By supporting academic achievement, promoting mental well-being, advocating for equity counselors ensure that every child has the chance to thrive.</w:t>
      </w:r>
    </w:p>
    <w:p>
      <w:pPr>
        <w:pStyle w:val="BodyText"/>
      </w:pPr>
      <w:r>
        <w:t xml:space="preserve">As we look toward the future of education in Los Angeles, it is imperative that schools continue to prioritize funding and staffing levels for counseling programs. A fully realized comprehensive school counseling program is not a luxury; it is a necessity for nurturing resilient, capable, and hopeful young adults ready to contribute positively to society. The impact of a dedicated School Counselor ripples far beyond the classroom walls, shaping the destiny of individuals and strengthening the very fabric of our communities.</w:t>
      </w:r>
    </w:p>
    <w:p>
      <w:pPr>
        <w:pStyle w:val="BodyText"/>
      </w:pPr>
      <w:r>
        <w:t xml:space="preserve">© 2023 Educational Insights Series | Focus:</w:t>
      </w:r>
      <w:r>
        <w:t xml:space="preserve"> </w:t>
      </w:r>
      <w:r>
        <w:rPr>
          <w:bCs/>
          <w:b/>
        </w:rPr>
        <w:t xml:space="preserve">School Counselor</w:t>
      </w:r>
      <w:r>
        <w:t xml:space="preserve"> </w:t>
      </w:r>
      <w:r>
        <w:t xml:space="preserve">in</w:t>
      </w:r>
      <w:r>
        <w:t xml:space="preserve"> </w:t>
      </w:r>
      <w:r>
        <w:rPr>
          <w:bCs/>
          <w:b/>
        </w:rPr>
        <w:t xml:space="preserve">United States Los Angeles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School Counselor in United States Los Angeles</dc:title>
  <dc:creator/>
  <dc:language>en</dc:language>
  <cp:keywords/>
  <dcterms:created xsi:type="dcterms:W3CDTF">2026-07-30T07:42:59Z</dcterms:created>
  <dcterms:modified xsi:type="dcterms:W3CDTF">2026-07-30T07:42:59Z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