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Software</w:t>
      </w:r>
      <w:r>
        <w:t xml:space="preserve"> </w:t>
      </w:r>
      <w:r>
        <w:t xml:space="preserve">Engineer</w:t>
      </w:r>
      <w:r>
        <w:t xml:space="preserve"> </w:t>
      </w:r>
      <w:r>
        <w:t xml:space="preserve">in</w:t>
      </w:r>
      <w:r>
        <w:t xml:space="preserve"> </w:t>
      </w:r>
      <w:r>
        <w:t xml:space="preserve">Sri</w:t>
      </w:r>
      <w:r>
        <w:t xml:space="preserve"> </w:t>
      </w:r>
      <w:r>
        <w:t xml:space="preserve">Lanka</w:t>
      </w:r>
      <w:r>
        <w:t xml:space="preserve"> </w:t>
      </w:r>
      <w:r>
        <w:t xml:space="preserve">Colombo</w:t>
      </w:r>
    </w:p>
    <w:bookmarkStart w:id="25" w:name="X080cfe533f12922a0e458549d03e5e32f99fc3e"/>
    <w:p>
      <w:pPr>
        <w:pStyle w:val="Heading1"/>
      </w:pPr>
      <w:r>
        <w:t xml:space="preserve">The Architect of Digital Resilience:</w:t>
      </w:r>
      <w:r>
        <w:br/>
      </w:r>
      <w:r>
        <w:t xml:space="preserve">An Essay on the Software Engineer in Sri Lanka Colombo</w:t>
      </w:r>
    </w:p>
    <w:p>
      <w:pPr>
        <w:pStyle w:val="FirstParagraph"/>
      </w:pPr>
      <w:r>
        <w:t xml:space="preserve">In the rapidly evolving landscape of global technology, few professions are as pivotal as that of the software engineer. While this role is universal in its technical demands, its cultural and economic implications vary significantly depending on location. Nowhere is this intersection more dynamic than in Sri Lanka Colombo, the commercial hub and heart of a nation undergoing a profound digital transformation. To understand the contemporary Sri Lankan economy, one must look through the lens of the software engineer operating within Colombo’s bustling tech hubs. This essay explores how the role has evolved from mere outsourcing support to becoming a critical driver of local innovation, economic stability, and social connectivity in Sri Lanka Colombo.</w:t>
      </w:r>
    </w:p>
    <w:bookmarkStart w:id="20" w:name="the-rise-of-a-tech-hub"/>
    <w:p>
      <w:pPr>
        <w:pStyle w:val="Heading2"/>
      </w:pPr>
      <w:r>
        <w:t xml:space="preserve">The Rise of a Tech Hub</w:t>
      </w:r>
    </w:p>
    <w:p>
      <w:pPr>
        <w:pStyle w:val="FirstParagraph"/>
      </w:pPr>
      <w:r>
        <w:t xml:space="preserve">Colombo is no longer just a colonial port city; it has cemented its status as the Silicon Valley of South Asia. In recent decades, the island nation shifted from an agrarian and tea-export economy to one increasingly reliant on services, with Information Technology (IT) serving as its engine. At the center of this shift is the Software Engineer in Sri Lanka Colombo. These professionals have become the bridge between traditional industries and modern digital solutions. From fintech applications revolutionizing banking to agricultural platforms connecting rural farmers with urban markets, the software engineer is dismantling old barriers through code.</w:t>
      </w:r>
    </w:p>
    <w:p>
      <w:pPr>
        <w:pStyle w:val="BodyText"/>
      </w:pPr>
      <w:r>
        <w:t xml:space="preserve">The concentration of talent in Colombo has been driven by a young, English-speaking demographic eager to leverage technology for economic advancement. Universities across Sri Lanka have ramped up engineering programs, producing graduates who are not only technically proficient but also culturally attuned to global standards. This influx of skilled labor has attracted multinational corporations and startups alike, creating a vibrant ecosystem where the Software Engineer in Sri Lanka Colombo is both a local citizen and a global participant.</w:t>
      </w:r>
    </w:p>
    <w:bookmarkEnd w:id="20"/>
    <w:bookmarkStart w:id="21" w:name="X97bb8a8fa8334b092f46446f21624b2c5141614"/>
    <w:p>
      <w:pPr>
        <w:pStyle w:val="Heading2"/>
      </w:pPr>
      <w:r>
        <w:t xml:space="preserve">Economic Resilience and Global Integration</w:t>
      </w:r>
    </w:p>
    <w:p>
      <w:pPr>
        <w:pStyle w:val="FirstParagraph"/>
      </w:pPr>
      <w:r>
        <w:t xml:space="preserve">The economic importance of the software engineer cannot be overstated, particularly in light of recent macroeconomic challenges faced by Sri Lanka. When traditional export sectors falter due to external shocks, the IT/BPM (Business Process Management) sector has remained remarkably resilient. This is largely due to the nature of remote work and digital services, which allow companies in Sri Lanka Colombo to earn foreign currency without relying on physical logistics that may be disrupted by global supply chain issues. The Software Engineer in Sri Lanka Colombo thus acts as a stabilizer for the national economy.</w:t>
      </w:r>
    </w:p>
    <w:p>
      <w:pPr>
        <w:pStyle w:val="BodyText"/>
      </w:pPr>
      <w:r>
        <w:t xml:space="preserve">Furthermore, these professionals contribute to the nation’s balance of payments through significant remittances and direct export revenues. Unlike many other sectors that are vulnerable to tourism downturns or climate change impacts on agriculture, software development is largely immune to physical disruptions. A Software Engineer in Sri Lanka Colombo can build world-class applications from a home office in Fort or Havelock City, delivering value to clients in New York, London, or Tokyo. This digital nomadism has elevated the status of the profession and provided high-income opportunities that were previously inaccessible to many skilled individuals.</w:t>
      </w:r>
    </w:p>
    <w:bookmarkEnd w:id="21"/>
    <w:bookmarkStart w:id="22" w:name="innovation-beyond-outsourcing"/>
    <w:p>
      <w:pPr>
        <w:pStyle w:val="Heading2"/>
      </w:pPr>
      <w:r>
        <w:t xml:space="preserve">Innovation Beyond Outsourcing</w:t>
      </w:r>
    </w:p>
    <w:p>
      <w:pPr>
        <w:pStyle w:val="FirstParagraph"/>
      </w:pPr>
      <w:r>
        <w:t xml:space="preserve">While initially driven by offshore outsourcing models, the role of the software engineer is increasingly focused on indigenous innovation. In Sri Lanka Colombo, there is a growing movement toward product-based startups rather than pure service contracts. Local developers are identifying unique problems specific to their environment and crafting bespoke solutions. For instance, health-tech applications designed to manage patient records in rural clinics, or ed-tech platforms providing quality education to remote areas during crises like the pandemic.</w:t>
      </w:r>
    </w:p>
    <w:p>
      <w:pPr>
        <w:pStyle w:val="BodyText"/>
      </w:pPr>
      <w:r>
        <w:t xml:space="preserve">This shift signifies a maturation of the software engineering community in Sri Lanka Colombo. It is no longer enough to simply write code for foreign entities; there is a deep-seated desire to solve local problems using global technology. The Software Engineer in Sri Lanka Colombo is becoming an entrepreneur, a problem-solver, and a changemaker. Incubators and accelerators located throughout the city support this transition, fostering an environment where creativity and technical skill merge to create products that can eventually scale globally.</w:t>
      </w:r>
    </w:p>
    <w:bookmarkEnd w:id="22"/>
    <w:bookmarkStart w:id="23" w:name="Xcd6e2d9e4da7ebe060c0166e31378f95b8fd09e"/>
    <w:p>
      <w:pPr>
        <w:pStyle w:val="Heading2"/>
      </w:pPr>
      <w:r>
        <w:t xml:space="preserve">Cultural Impact and Social Responsibility</w:t>
      </w:r>
    </w:p>
    <w:p>
      <w:pPr>
        <w:pStyle w:val="FirstParagraph"/>
      </w:pPr>
      <w:r>
        <w:t xml:space="preserve">The presence of the software engineer has also profoundly impacted the social fabric of Sri Lanka Colombo. The profession offers a pathway for upward mobility, particularly for those from middle-class backgrounds who previously lacked opportunities in traditional sectors. Moreover, it encourages a culture of lifelong learning and adaptability. In a fast-changing world, the ability to learn new programming languages and frameworks is mirrored by the broader societal need to adapt to change.</w:t>
      </w:r>
    </w:p>
    <w:p>
      <w:pPr>
        <w:pStyle w:val="BodyText"/>
      </w:pPr>
      <w:r>
        <w:t xml:space="preserve">However, this growth brings challenges. Issues such as brain drain—the emigration of top tech talent—remain a concern for policymakers in Sri Lanka Colombo. Retaining these skilled individuals requires not just competitive salaries but also a supportive ecosystem that includes mental health awareness, work-life balance, and infrastructure reliability. The software engineers themselves are advocating for better digital infrastructure, including faster internet and stable power supplies, recognizing that their productivity is tied to national utility services.</w:t>
      </w:r>
    </w:p>
    <w:bookmarkEnd w:id="23"/>
    <w:bookmarkStart w:id="24" w:name="conclusion"/>
    <w:p>
      <w:pPr>
        <w:pStyle w:val="Heading2"/>
      </w:pPr>
      <w:r>
        <w:t xml:space="preserve">Conclusion</w:t>
      </w:r>
    </w:p>
    <w:p>
      <w:pPr>
        <w:pStyle w:val="FirstParagraph"/>
      </w:pPr>
      <w:r>
        <w:t xml:space="preserve">In conclusion, the Software Engineer in Sri Lanka Colombo represents more than just a technical job title; they are symbols of resilience, innovation, and global integration. As the nation navigates complex economic and social landscapes, these professionals provide the tools necessary for modernization and efficiency. Their work strengthens the economy through foreign exchange earnings, drives local innovation through startup ecosystems, and empowers citizens by creating new avenues for career growth.</w:t>
      </w:r>
    </w:p>
    <w:p>
      <w:pPr>
        <w:pStyle w:val="BodyText"/>
      </w:pPr>
      <w:r>
        <w:t xml:space="preserve">As Sri Lanka Colombo continues to develop its identity as a regional tech hub, the role of the software engineer will only expand in significance. Supporting this workforce—through education, infrastructure investment, and policy reform—is essential for sustaining this momentum. The future of Sri Lanka is being written in code by those who understand both their local context and their global potential. It is through the dedication and ingenuity of these individuals that Sri Lanka Colombo will continue to thrive on the world stage.</w:t>
      </w:r>
    </w:p>
    <w:p>
      <w:pPr>
        <w:pStyle w:val="BodyText"/>
      </w:pPr>
      <w:r>
        <w:t xml:space="preserve">End of Document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Software Engineer in Sri Lanka Colombo</dc:title>
  <dc:creator/>
  <dc:language>en</dc:language>
  <cp:keywords/>
  <dcterms:created xsi:type="dcterms:W3CDTF">2026-07-29T01:25:06Z</dcterms:created>
  <dcterms:modified xsi:type="dcterms:W3CDTF">2026-07-29T01:25:06Z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