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481b1f642cd9aef521260565e36d154ed6acf45"/>
    <w:p>
      <w:pPr>
        <w:pStyle w:val="Heading1"/>
      </w:pPr>
      <w:r>
        <w:t xml:space="preserve">The Role and Impact of a Software Engineer in United Kingdom London</w:t>
      </w:r>
    </w:p>
    <w:p>
      <w:pPr>
        <w:pStyle w:val="FirstParagraph"/>
      </w:pPr>
      <w:r>
        <w:t xml:space="preserve">In the contemporary digital landscape, technology serves as the backbone of modern society, driving innovation across industries ranging from finance to healthcare. At the heart of this technological revolution stands the professional known as a</w:t>
      </w:r>
      <w:r>
        <w:t xml:space="preserve"> </w:t>
      </w:r>
      <w:r>
        <w:rPr>
          <w:bCs/>
          <w:b/>
        </w:rPr>
        <w:t xml:space="preserve">Software Engineer</w:t>
      </w:r>
      <w:r>
        <w:t xml:space="preserve">. Nowhere is this role more dynamic, competitive, and impactful than in</w:t>
      </w:r>
      <w:r>
        <w:t xml:space="preserve"> </w:t>
      </w:r>
      <w:r>
        <w:rPr>
          <w:bCs/>
          <w:b/>
        </w:rPr>
        <w:t xml:space="preserve">United Kingdom London</w:t>
      </w:r>
      <w:r>
        <w:t xml:space="preserve">, a global hub for fintech, artificial intelligence, and digital services. This essay explores the multifaceted responsibilities, challenges, and significance of being a Software Engineer within the unique ecosystem of</w:t>
      </w:r>
      <w:r>
        <w:t xml:space="preserve"> </w:t>
      </w:r>
      <w:r>
        <w:rPr>
          <w:bCs/>
          <w:b/>
        </w:rPr>
        <w:t xml:space="preserve">United Kingdom London</w:t>
      </w:r>
      <w:r>
        <w:t xml:space="preserve">.</w:t>
      </w:r>
    </w:p>
    <w:bookmarkStart w:id="20" w:name="X0d1b4ab27ee9d6e4d8e65ef306fdc2493f0484d"/>
    <w:p>
      <w:pPr>
        <w:pStyle w:val="Heading2"/>
      </w:pPr>
      <w:r>
        <w:t xml:space="preserve">The Definition and Scope of a Software Engineer</w:t>
      </w:r>
    </w:p>
    <w:p>
      <w:pPr>
        <w:pStyle w:val="FirstParagraph"/>
      </w:pPr>
      <w:r>
        <w:t xml:space="preserve">A</w:t>
      </w:r>
      <w:r>
        <w:t xml:space="preserve"> </w:t>
      </w:r>
      <w:r>
        <w:rPr>
          <w:bCs/>
          <w:b/>
        </w:rPr>
        <w:t xml:space="preserve">Software Engineer</w:t>
      </w:r>
      <w:r>
        <w:t xml:space="preserve"> </w:t>
      </w:r>
      <w:r>
        <w:t xml:space="preserve">is not merely a coder or programmer. The title implies a systematic approach to software development, drawing upon engineering principles to design, develop, test, and maintain complex software systems. Unlike simple scripting roles that may focus on isolated tasks, a</w:t>
      </w:r>
      <w:r>
        <w:t xml:space="preserve"> </w:t>
      </w:r>
      <w:r>
        <w:rPr>
          <w:bCs/>
          <w:b/>
        </w:rPr>
        <w:t xml:space="preserve">Software Engineer</w:t>
      </w:r>
      <w:r>
        <w:t xml:space="preserve"> </w:t>
      </w:r>
      <w:r>
        <w:t xml:space="preserve">considers the entire lifecycle of an application. This includes requirements analysis, architectural design, coding standards testing protocols maintenance strategies and user experience considerations.</w:t>
      </w:r>
    </w:p>
    <w:p>
      <w:pPr>
        <w:pStyle w:val="BodyText"/>
      </w:pPr>
      <w:r>
        <w:t xml:space="preserve">In the context of professional development in</w:t>
      </w:r>
      <w:r>
        <w:t xml:space="preserve"> </w:t>
      </w:r>
      <w:r>
        <w:rPr>
          <w:bCs/>
          <w:b/>
        </w:rPr>
        <w:t xml:space="preserve">United Kingdom London</w:t>
      </w:r>
      <w:r>
        <w:t xml:space="preserve">, the definition often aligns with rigorous industry standards. Employers expect candidates to demonstrate proficiency in multiple programming languages such as Python, Java, C++, or JavaScript frameworks like React or Angular. Furthermore, understanding cloud computing platforms such as AWS, Azure, or Google Cloud is increasingly mandatory. The</w:t>
      </w:r>
      <w:r>
        <w:t xml:space="preserve"> </w:t>
      </w:r>
      <w:r>
        <w:rPr>
          <w:bCs/>
          <w:b/>
        </w:rPr>
        <w:t xml:space="preserve">Software Engineer</w:t>
      </w:r>
      <w:r>
        <w:t xml:space="preserve"> </w:t>
      </w:r>
      <w:r>
        <w:t xml:space="preserve">must possess problem-solving skills that go beyond syntax; they must understand how data flows through systems and how these systems interact with business logic.</w:t>
      </w:r>
    </w:p>
    <w:bookmarkEnd w:id="20"/>
    <w:bookmarkStart w:id="21" w:name="X2d71fe12d7578ac7b2082bc80e0c4597881f4d0"/>
    <w:p>
      <w:pPr>
        <w:pStyle w:val="Heading2"/>
      </w:pPr>
      <w:r>
        <w:t xml:space="preserve">The Unique Ecosystem of United Kingdom London</w:t>
      </w:r>
    </w:p>
    <w:p>
      <w:pPr>
        <w:pStyle w:val="FirstParagraph"/>
      </w:pPr>
      <w:r>
        <w:rPr>
          <w:bCs/>
          <w:b/>
        </w:rPr>
        <w:t xml:space="preserve">United Kingdom London</w:t>
      </w:r>
      <w:r>
        <w:t xml:space="preserve">, often referred to simply as "The City" or "Canary Wharf" in financial contexts, is one of the world’s leading centers for technology and innovation. The presence of major banks, hedge funds, insurance firms, and startups creates a high demand for robust, secure, and scalable software solutions. For a</w:t>
      </w:r>
      <w:r>
        <w:t xml:space="preserve"> </w:t>
      </w:r>
      <w:r>
        <w:rPr>
          <w:bCs/>
          <w:b/>
        </w:rPr>
        <w:t xml:space="preserve">Software Engineer</w:t>
      </w:r>
      <w:r>
        <w:t xml:space="preserve">, this environment offers unparalleled opportunities to work on large-scale projects that handle millions of transactions per second.</w:t>
      </w:r>
    </w:p>
    <w:p>
      <w:pPr>
        <w:pStyle w:val="BodyText"/>
      </w:pPr>
      <w:r>
        <w:t xml:space="preserve">The geography of</w:t>
      </w:r>
      <w:r>
        <w:t xml:space="preserve"> </w:t>
      </w:r>
      <w:r>
        <w:rPr>
          <w:bCs/>
          <w:b/>
        </w:rPr>
        <w:t xml:space="preserve">United Kingdom London</w:t>
      </w:r>
      <w:r>
        <w:t xml:space="preserve"> </w:t>
      </w:r>
      <w:r>
        <w:t xml:space="preserve">plays a significant role in the daily life of a Software Engineer. The city is divided into tech hubs, with Silicon Roundabout (Old Street) being historic home for startups and Canary Wharf dominating the fintech sector. A</w:t>
      </w:r>
      <w:r>
        <w:t xml:space="preserve"> </w:t>
      </w:r>
      <w:r>
        <w:rPr>
          <w:bCs/>
          <w:b/>
        </w:rPr>
        <w:t xml:space="preserve">Software Engineer</w:t>
      </w:r>
      <w:r>
        <w:t xml:space="preserve"> </w:t>
      </w:r>
      <w:r>
        <w:t xml:space="preserve">might commute from suburbs like Croydon or Enfield to these central business districts, navigating the extensive public transport network that connects them. This mobility is part of the cultural fabric of working in</w:t>
      </w:r>
      <w:r>
        <w:t xml:space="preserve"> </w:t>
      </w:r>
      <w:r>
        <w:rPr>
          <w:bCs/>
          <w:b/>
        </w:rPr>
        <w:t xml:space="preserve">United Kingdom London</w:t>
      </w:r>
      <w:r>
        <w:t xml:space="preserve">.</w:t>
      </w:r>
    </w:p>
    <w:bookmarkEnd w:id="21"/>
    <w:bookmarkStart w:id="22" w:name="X74d2777531fe9bf0b923c9f7177cf2b369463da"/>
    <w:p>
      <w:pPr>
        <w:pStyle w:val="Heading2"/>
      </w:pPr>
      <w:r>
        <w:t xml:space="preserve">Regulatory Compliance and Ethical Considerations</w:t>
      </w:r>
    </w:p>
    <w:p>
      <w:pPr>
        <w:pStyle w:val="FirstParagraph"/>
      </w:pPr>
      <w:r>
        <w:t xml:space="preserve">In</w:t>
      </w:r>
      <w:r>
        <w:t xml:space="preserve"> </w:t>
      </w:r>
      <w:r>
        <w:rPr>
          <w:bCs/>
          <w:b/>
        </w:rPr>
        <w:t xml:space="preserve">United Kingdom London</w:t>
      </w:r>
      <w:r>
        <w:t xml:space="preserve">, software engineering does not exist in a vacuum; it is heavily influenced by regulatory frameworks. The Financial Conduct Authority (FCA) and other bodies impose strict guidelines on data security, privacy, and algorithmic transparency. A</w:t>
      </w:r>
      <w:r>
        <w:t xml:space="preserve"> </w:t>
      </w:r>
      <w:r>
        <w:rPr>
          <w:bCs/>
          <w:b/>
        </w:rPr>
        <w:t xml:space="preserve">Software Engineer</w:t>
      </w:r>
      <w:r>
        <w:t xml:space="preserve"> </w:t>
      </w:r>
      <w:r>
        <w:t xml:space="preserve">must therefore be well-versed in compliance standards such as GDPR (General Data Protection Regulation), which originated in Europe but has global implications.</w:t>
      </w:r>
    </w:p>
    <w:p>
      <w:pPr>
        <w:pStyle w:val="BodyText"/>
      </w:pPr>
      <w:r>
        <w:t xml:space="preserve">This regulatory pressure adds a layer of complexity to the role. It is not enough for code to function efficiently; it must also be auditable, secure against cyber threats, and fair in its logic. For instance, when developing algorithms for credit scoring or fraud detection within</w:t>
      </w:r>
      <w:r>
        <w:t xml:space="preserve"> </w:t>
      </w:r>
      <w:r>
        <w:rPr>
          <w:bCs/>
          <w:b/>
        </w:rPr>
        <w:t xml:space="preserve">United Kingdom London</w:t>
      </w:r>
      <w:r>
        <w:t xml:space="preserve">’s banking sector, a</w:t>
      </w:r>
      <w:r>
        <w:t xml:space="preserve"> </w:t>
      </w:r>
      <w:r>
        <w:rPr>
          <w:bCs/>
          <w:b/>
        </w:rPr>
        <w:t xml:space="preserve">Software Engineer</w:t>
      </w:r>
      <w:r>
        <w:t xml:space="preserve"> </w:t>
      </w:r>
      <w:r>
        <w:t xml:space="preserve">must ensure that bias is minimized and that decisions can be explained to regulators. This intersection of ethics and engineering is a defining characteristic of the profession in this region.</w:t>
      </w:r>
    </w:p>
    <w:bookmarkEnd w:id="22"/>
    <w:bookmarkStart w:id="23" w:name="diversity-inclusion-and-global-talent"/>
    <w:p>
      <w:pPr>
        <w:pStyle w:val="Heading2"/>
      </w:pPr>
      <w:r>
        <w:t xml:space="preserve">Diversity, Inclusion, and Global Talent</w:t>
      </w:r>
    </w:p>
    <w:p>
      <w:pPr>
        <w:pStyle w:val="FirstParagraph"/>
      </w:pPr>
      <w:r>
        <w:rPr>
          <w:bCs/>
          <w:b/>
        </w:rPr>
        <w:t xml:space="preserve">United Kingdom London</w:t>
      </w:r>
      <w:r>
        <w:t xml:space="preserve"> </w:t>
      </w:r>
      <w:r>
        <w:t xml:space="preserve">is a cosmopolitan city with a diverse population, and its tech sector reflects this diversity. A</w:t>
      </w:r>
      <w:r>
        <w:t xml:space="preserve"> </w:t>
      </w:r>
      <w:r>
        <w:rPr>
          <w:bCs/>
          <w:b/>
        </w:rPr>
        <w:t xml:space="preserve">Software Engineer</w:t>
      </w:r>
      <w:r>
        <w:t xml:space="preserve"> </w:t>
      </w:r>
      <w:r>
        <w:t xml:space="preserve">here works alongside colleagues from various cultural backgrounds, fostering an environment of cross-cultural collaboration. This diversity is crucial for innovation, as different perspectives lead to more creative solutions for complex problems.</w:t>
      </w:r>
    </w:p>
    <w:p>
      <w:pPr>
        <w:pStyle w:val="BodyText"/>
      </w:pPr>
      <w:r>
        <w:t xml:space="preserve">However, the city also faces challenges regarding accessibility and representation within tech roles. Initiatives aimed at encouraging women and underrepresented groups to become</w:t>
      </w:r>
      <w:r>
        <w:t xml:space="preserve"> </w:t>
      </w:r>
      <w:r>
        <w:rPr>
          <w:bCs/>
          <w:b/>
        </w:rPr>
        <w:t xml:space="preserve">Software Engineers</w:t>
      </w:r>
      <w:r>
        <w:t xml:space="preserve"> </w:t>
      </w:r>
      <w:r>
        <w:t xml:space="preserve">are prominent in</w:t>
      </w:r>
      <w:r>
        <w:t xml:space="preserve"> </w:t>
      </w:r>
      <w:r>
        <w:rPr>
          <w:bCs/>
          <w:b/>
        </w:rPr>
        <w:t xml:space="preserve">United Kingdom London</w:t>
      </w:r>
      <w:r>
        <w:t xml:space="preserve">. Events, hackathons, and mentorship programs organized by local universities and tech companies aim to broaden the pipeline of talent. For the aspiring</w:t>
      </w:r>
      <w:r>
        <w:t xml:space="preserve"> </w:t>
      </w:r>
      <w:r>
        <w:rPr>
          <w:bCs/>
          <w:b/>
        </w:rPr>
        <w:t xml:space="preserve">Software Engineer</w:t>
      </w:r>
      <w:r>
        <w:t xml:space="preserve">, this means that networking is as important as technical skill. Building relationships within the vibrant tech community of</w:t>
      </w:r>
      <w:r>
        <w:t xml:space="preserve"> </w:t>
      </w:r>
      <w:r>
        <w:rPr>
          <w:bCs/>
          <w:b/>
        </w:rPr>
        <w:t xml:space="preserve">United Kingdom London</w:t>
      </w:r>
      <w:r>
        <w:t xml:space="preserve"> </w:t>
      </w:r>
      <w:r>
        <w:t xml:space="preserve">can open doors to opportunities in both established corporations and agile startups.</w:t>
      </w:r>
    </w:p>
    <w:bookmarkEnd w:id="23"/>
    <w:bookmarkStart w:id="24" w:name="X48d3060ab5ff5dd53e7f380119b8838bb6de586"/>
    <w:p>
      <w:pPr>
        <w:pStyle w:val="Heading2"/>
      </w:pPr>
      <w:r>
        <w:t xml:space="preserve">Career Progression and Continuous Learning</w:t>
      </w:r>
    </w:p>
    <w:p>
      <w:pPr>
        <w:pStyle w:val="FirstParagraph"/>
      </w:pPr>
      <w:r>
        <w:t xml:space="preserve">The technology sector evolves at a breakneck pace, making continuous learning essential for any</w:t>
      </w:r>
      <w:r>
        <w:t xml:space="preserve"> </w:t>
      </w:r>
      <w:r>
        <w:rPr>
          <w:bCs/>
          <w:b/>
        </w:rPr>
        <w:t xml:space="preserve">Software Engineer</w:t>
      </w:r>
      <w:r>
        <w:t xml:space="preserve">. In</w:t>
      </w:r>
      <w:r>
        <w:t xml:space="preserve"> </w:t>
      </w:r>
      <w:r>
        <w:rPr>
          <w:bCs/>
          <w:b/>
        </w:rPr>
        <w:t xml:space="preserve">United Kingdom London</w:t>
      </w:r>
      <w:r>
        <w:t xml:space="preserve">, where competition is fierce, professionals who fail to update their skills risk obsolescence. Trends such as artificial intelligence (AI), machine learning (ML), blockchain, and quantum computing are reshaping the job market.</w:t>
      </w:r>
    </w:p>
    <w:p>
      <w:pPr>
        <w:pStyle w:val="BodyText"/>
      </w:pPr>
      <w:r>
        <w:t xml:space="preserve">A Junior Software Engineer in</w:t>
      </w:r>
      <w:r>
        <w:t xml:space="preserve"> </w:t>
      </w:r>
      <w:r>
        <w:rPr>
          <w:bCs/>
          <w:b/>
        </w:rPr>
        <w:t xml:space="preserve">United Kingdom London</w:t>
      </w:r>
      <w:r>
        <w:t xml:space="preserve"> </w:t>
      </w:r>
      <w:r>
        <w:t xml:space="preserve">might start by focusing on specific modules or bug fixes, gradually taking on more responsibility for system architecture. Mid-level engineers often specialize in areas like DevOps, security engineering, or data engineering. Senior Software Engineers and Architects play a strategic role, mentoring juniors and making high-level decisions about technology stacks that will impact the company for years to come.</w:t>
      </w:r>
    </w:p>
    <w:p>
      <w:pPr>
        <w:pStyle w:val="BodyText"/>
      </w:pPr>
      <w:r>
        <w:t xml:space="preserve">The cost of living in</w:t>
      </w:r>
      <w:r>
        <w:t xml:space="preserve"> </w:t>
      </w:r>
      <w:r>
        <w:rPr>
          <w:bCs/>
          <w:b/>
        </w:rPr>
        <w:t xml:space="preserve">United Kingdom London</w:t>
      </w:r>
      <w:r>
        <w:t xml:space="preserve">, particularly housing, is high. Consequently, salary expectations for Software Engineers are generally higher than the national average in the UK. However, this comes with increased pressure and often longer hours during critical project phases. Work-life balance is a topic of active discussion within tech communities in</w:t>
      </w:r>
      <w:r>
        <w:t xml:space="preserve"> </w:t>
      </w:r>
      <w:r>
        <w:rPr>
          <w:bCs/>
          <w:b/>
        </w:rPr>
        <w:t xml:space="preserve">United Kingdom London</w:t>
      </w:r>
      <w:r>
        <w:t xml:space="preserve">, with many companies offering flexible working arrangements to retain top talent.</w:t>
      </w:r>
    </w:p>
    <w:bookmarkEnd w:id="24"/>
    <w:bookmarkStart w:id="25" w:name="conclusion"/>
    <w:p>
      <w:pPr>
        <w:pStyle w:val="Heading2"/>
      </w:pPr>
      <w:r>
        <w:t xml:space="preserve">Conclusion</w:t>
      </w:r>
    </w:p>
    <w:p>
      <w:pPr>
        <w:pStyle w:val="FirstParagraph"/>
      </w:pPr>
      <w:r>
        <w:t xml:space="preserve">The role of a Software Engineer in</w:t>
      </w:r>
      <w:r>
        <w:t xml:space="preserve"> </w:t>
      </w:r>
      <w:r>
        <w:rPr>
          <w:bCs/>
          <w:b/>
        </w:rPr>
        <w:t xml:space="preserve">United Kingdom London</w:t>
      </w:r>
      <w:r>
        <w:t xml:space="preserve"> </w:t>
      </w:r>
      <w:r>
        <w:t xml:space="preserve">is one of significant responsibility, influence, and opportunity. It requires a blend of technical prowess, regulatory awareness, ethical consideration, and adaptability. As the digital economy continues to expand globally with</w:t>
      </w:r>
      <w:r>
        <w:t xml:space="preserve"> </w:t>
      </w:r>
      <w:r>
        <w:rPr>
          <w:bCs/>
          <w:b/>
        </w:rPr>
        <w:t xml:space="preserve">United Kingdom London</w:t>
      </w:r>
      <w:r>
        <w:t xml:space="preserve"> </w:t>
      </w:r>
      <w:r>
        <w:t xml:space="preserve">at its forefront Software Engineers are not just builders of tools but architects of modern society.</w:t>
      </w:r>
    </w:p>
    <w:p>
      <w:pPr>
        <w:pStyle w:val="BodyText"/>
      </w:pPr>
      <w:r>
        <w:t xml:space="preserve">Whether developing algorithms that stabilize financial markets in the City or creating apps that enhance healthcare delivery across NHS trusts, a Software Engineer contributes directly to the well-being and efficiency of millions. The challenges are substantial, from keeping up with rapid technological changes to navigating complex regulatory environments. Yet, for those passionate about solving problems through code, working as a Software Engineer in</w:t>
      </w:r>
      <w:r>
        <w:t xml:space="preserve"> </w:t>
      </w:r>
      <w:r>
        <w:rPr>
          <w:bCs/>
          <w:b/>
        </w:rPr>
        <w:t xml:space="preserve">United Kingdom London</w:t>
      </w:r>
      <w:r>
        <w:t xml:space="preserve"> </w:t>
      </w:r>
      <w:r>
        <w:t xml:space="preserve">offers a uniquely rewarding career path that sits at the intersection of tradition and innovation.</w:t>
      </w:r>
    </w:p>
    <w:p>
      <w:pPr>
        <w:pStyle w:val="BodyText"/>
      </w:pPr>
      <w:r>
        <w:t xml:space="preserve">In summary, the identity of a Software Engineer is deeply intertwined with the economic and cultural fabric of</w:t>
      </w:r>
      <w:r>
        <w:t xml:space="preserve"> </w:t>
      </w:r>
      <w:r>
        <w:rPr>
          <w:bCs/>
          <w:b/>
        </w:rPr>
        <w:t xml:space="preserve">United Kingdom London</w:t>
      </w:r>
      <w:r>
        <w:t xml:space="preserve">. To succeed in this role requires more than just coding ability; it demands a holistic understanding of how technology serves people, businesses, and society within one of the world's most dynamic metropolitan areas.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Software Engineer in United Kingdom London</dc:title>
  <dc:creator/>
  <dc:language>en</dc:language>
  <cp:keywords/>
  <dcterms:created xsi:type="dcterms:W3CDTF">2026-07-29T02:49:07Z</dcterms:created>
  <dcterms:modified xsi:type="dcterms:W3CDTF">2026-07-29T02:49:07Z</dcterms:modified>
</cp:coreProperties>
</file>

<file path=docProps/custom.xml><?xml version="1.0" encoding="utf-8"?>
<Properties xmlns="http://schemas.openxmlformats.org/officeDocument/2006/custom-properties" xmlns:vt="http://schemas.openxmlformats.org/officeDocument/2006/docPropsVTypes"/>
</file>