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Afghanistan</w:t>
      </w:r>
      <w:r>
        <w:t xml:space="preserve"> </w:t>
      </w:r>
      <w:r>
        <w:t xml:space="preserve">Kabul</w:t>
      </w:r>
    </w:p>
    <w:bookmarkStart w:id="27" w:name="X7becfe2eb12dd098900dc3b656576f678cabe17"/>
    <w:p>
      <w:pPr>
        <w:pStyle w:val="Heading1"/>
      </w:pPr>
      <w:r>
        <w:t xml:space="preserve">Bridging Data and Destiny: The Critical Role of the Statistician in Afghanistan Kabul</w:t>
      </w:r>
    </w:p>
    <w:p>
      <w:pPr>
        <w:pStyle w:val="FirstParagraph"/>
      </w:pPr>
      <w:r>
        <w:t xml:space="preserve">In the evolving landscape of modern nation-building, few professions are as pivotal yet underappreciated as that of the</w:t>
      </w:r>
      <w:r>
        <w:t xml:space="preserve"> </w:t>
      </w:r>
      <w:r>
        <w:t xml:space="preserve">Statistician</w:t>
      </w:r>
      <w:r>
        <w:t xml:space="preserve">. While often perceived merely as a role involving complex calculations and abstract numbers, the true power of statistics lies in its ability to translate raw data into actionable insights. This transformation is particularly profound in developing nations where resources are scarce and decisions must be precise. Nowhere is this more evident than in</w:t>
      </w:r>
      <w:r>
        <w:t xml:space="preserve"> </w:t>
      </w:r>
      <w:r>
        <w:t xml:space="preserve">Afghanistan Kabul</w:t>
      </w:r>
      <w:r>
        <w:t xml:space="preserve">, the political, economic, and cultural heart of Afghanistan. In a city marked by both immense potential and significant challenges, the statistician serves as a crucial navigator, guiding policy-makers, humanitarian organizations, and local governments toward evidence-based solutions that can improve lives.</w:t>
      </w:r>
    </w:p>
    <w:bookmarkStart w:id="20" w:name="X512f099d7db5574307187426ec00556548ab307"/>
    <w:p>
      <w:pPr>
        <w:pStyle w:val="Heading2"/>
      </w:pPr>
      <w:r>
        <w:t xml:space="preserve">The Context of Kabul: A City in Transition</w:t>
      </w:r>
    </w:p>
    <w:p>
      <w:pPr>
        <w:pStyle w:val="FirstParagraph"/>
      </w:pPr>
      <w:r>
        <w:t xml:space="preserve">Afghanistan Kabul</w:t>
      </w:r>
      <w:r>
        <w:t xml:space="preserve"> </w:t>
      </w:r>
      <w:r>
        <w:t xml:space="preserve">is a city of contrasts. It is a bustling metropolis where ancient traditions meet the urgent demands of modernization. As the capital, it houses over five million residents, serving as the central hub for government administration, international aid distribution, and economic activity. However, this density brings with it complex challenges: rapid urbanization strains infrastructure; public health crises require immediate data-driven responses; and educational disparities need precise identification to be addressed effectively. In such an environment, intuition and anecdotal evidence are no longer sufficient. The city requires rigorous analysis to understand the pulse of its population.</w:t>
      </w:r>
    </w:p>
    <w:p>
      <w:pPr>
        <w:pStyle w:val="BodyText"/>
      </w:pPr>
      <w:r>
        <w:t xml:space="preserve">The role of the</w:t>
      </w:r>
      <w:r>
        <w:t xml:space="preserve"> </w:t>
      </w:r>
      <w:r>
        <w:t xml:space="preserve">Statistician</w:t>
      </w:r>
      <w:r>
        <w:t xml:space="preserve"> </w:t>
      </w:r>
      <w:r>
        <w:t xml:space="preserve">emerges here not just as a technical job description but as a societal necessity. Whether dealing with demographic shifts, inflation rates, or the spread of disease, statistics provide the objective framework upon which stable governance and effective aid can be built. Without accurate data, interventions in Kabul risk being misdirected, wasting precious resources and failing to reach those who need them most.</w:t>
      </w:r>
    </w:p>
    <w:bookmarkEnd w:id="20"/>
    <w:bookmarkStart w:id="21" w:name="data-as-a-tool-for-humanitarian-aid"/>
    <w:p>
      <w:pPr>
        <w:pStyle w:val="Heading2"/>
      </w:pPr>
      <w:r>
        <w:t xml:space="preserve">Data as a Tool for Humanitarian Aid</w:t>
      </w:r>
    </w:p>
    <w:p>
      <w:pPr>
        <w:pStyle w:val="FirstParagraph"/>
      </w:pPr>
      <w:r>
        <w:t xml:space="preserve">Afghanistan has faced decades of conflict, leading to one of the world’s largest humanitarian crises. In response, numerous international non-governmental organizations (NGOs) and UN agencies operate primarily out of</w:t>
      </w:r>
      <w:r>
        <w:t xml:space="preserve"> </w:t>
      </w:r>
      <w:r>
        <w:t xml:space="preserve">Afghanistan Kabul</w:t>
      </w:r>
      <w:r>
        <w:t xml:space="preserve">. For these entities, the</w:t>
      </w:r>
      <w:r>
        <w:t xml:space="preserve"> </w:t>
      </w:r>
      <w:r>
        <w:t xml:space="preserve">Statistician</w:t>
      </w:r>
      <w:r>
        <w:t xml:space="preserve"> </w:t>
      </w:r>
      <w:r>
        <w:t xml:space="preserve">is an indispensable partner. Humanitarian aid must be allocated based on need, which requires understanding poverty levels, food security indices, and displacement figures.</w:t>
      </w:r>
    </w:p>
    <w:p>
      <w:pPr>
        <w:pStyle w:val="BodyText"/>
      </w:pPr>
      <w:r>
        <w:t xml:space="preserve">A statistician working in this sector analyzes survey data to determine which districts within Kabul have the highest rates of malnutrition or lack access to clean water. They design sampling methodologies that are both culturally sensitive and statistically valid. For instance, when conducting household surveys in densely packed urban neighborhoods or peri-urban slums, the</w:t>
      </w:r>
      <w:r>
        <w:t xml:space="preserve"> </w:t>
      </w:r>
      <w:r>
        <w:t xml:space="preserve">Statistician</w:t>
      </w:r>
      <w:r>
        <w:t xml:space="preserve"> </w:t>
      </w:r>
      <w:r>
        <w:t xml:space="preserve">ensures that marginalized groups are not excluded from the data set. By providing clear visualizations and reports, they help aid agencies prioritize their efforts, ensuring that every dollar spent contributes to measurable improvements in human welfare.</w:t>
      </w:r>
    </w:p>
    <w:bookmarkEnd w:id="21"/>
    <w:bookmarkStart w:id="22" w:name="X6470d31d06ca662ee103bdbc3c3fb61b38463c9"/>
    <w:p>
      <w:pPr>
        <w:pStyle w:val="Heading2"/>
      </w:pPr>
      <w:r>
        <w:t xml:space="preserve">Economic Stability and Policy Formulation</w:t>
      </w:r>
    </w:p>
    <w:p>
      <w:pPr>
        <w:pStyle w:val="FirstParagraph"/>
      </w:pPr>
      <w:r>
        <w:t xml:space="preserve">Beyond humanitarian concerns, the economic health of</w:t>
      </w:r>
      <w:r>
        <w:t xml:space="preserve"> </w:t>
      </w:r>
      <w:r>
        <w:t xml:space="preserve">Afghanistan Kabul</w:t>
      </w:r>
      <w:r>
        <w:t xml:space="preserve"> </w:t>
      </w:r>
      <w:r>
        <w:t xml:space="preserve">relies heavily on sound statistical analysis. Inflation, unemployment rates, and trade balances are not just abstract concepts; they directly impact the daily survival of families in Kabul. The</w:t>
      </w:r>
      <w:r>
        <w:t xml:space="preserve"> </w:t>
      </w:r>
      <w:r>
        <w:t xml:space="preserve">Statistician</w:t>
      </w:r>
      <w:r>
        <w:t xml:space="preserve"> </w:t>
      </w:r>
      <w:r>
        <w:t xml:space="preserve">plays a key role in compiling national accounts and monitoring economic indicators.</w:t>
      </w:r>
    </w:p>
    <w:p>
      <w:pPr>
        <w:pStyle w:val="BodyText"/>
      </w:pPr>
      <w:r>
        <w:t xml:space="preserve">In recent years, economic volatility has been high. Statisticians analyze price trends for essential goods, helping policymakers understand whether inflation is driven by supply chain disruptions or monetary factors. They also assess the impact of international sanctions and trade restrictions on local businesses. By forecasting economic trends, a</w:t>
      </w:r>
      <w:r>
        <w:t xml:space="preserve"> </w:t>
      </w:r>
      <w:r>
        <w:t xml:space="preserve">Statistician</w:t>
      </w:r>
      <w:r>
        <w:t xml:space="preserve"> </w:t>
      </w:r>
      <w:r>
        <w:t xml:space="preserve">can warn authorities of potential downturns before they become crises. Furthermore, in the private sector within Kabul, businesses rely on market statistics to make investment decisions, create jobs, and innovate. The presence of skilled statisticians fosters a business environment grounded in reality rather than speculation.</w:t>
      </w:r>
    </w:p>
    <w:bookmarkEnd w:id="22"/>
    <w:bookmarkStart w:id="23" w:name="public-health-and-epidemiology"/>
    <w:p>
      <w:pPr>
        <w:pStyle w:val="Heading2"/>
      </w:pPr>
      <w:r>
        <w:t xml:space="preserve">Public Health and Epidemiology</w:t>
      </w:r>
    </w:p>
    <w:p>
      <w:pPr>
        <w:pStyle w:val="FirstParagraph"/>
      </w:pPr>
      <w:r>
        <w:t xml:space="preserve">The importance of the</w:t>
      </w:r>
      <w:r>
        <w:t xml:space="preserve"> </w:t>
      </w:r>
      <w:r>
        <w:t xml:space="preserve">Statistician</w:t>
      </w:r>
      <w:r>
        <w:t xml:space="preserve"> </w:t>
      </w:r>
      <w:r>
        <w:t xml:space="preserve">is perhaps most visible during public health emergencies. Kabul has faced outbreaks of infectious diseases, including cholera, measles, and polio. Tracking these outbreaks requires sophisticated epidemiological modeling—a core competency of statisticians. They analyze case rates, vaccination coverage data, and demographic vulnerabilities to predict where the next outbreak might occur.</w:t>
      </w:r>
    </w:p>
    <w:p>
      <w:pPr>
        <w:pStyle w:val="BodyText"/>
      </w:pPr>
      <w:r>
        <w:t xml:space="preserve">In</w:t>
      </w:r>
      <w:r>
        <w:t xml:space="preserve"> </w:t>
      </w:r>
      <w:r>
        <w:t xml:space="preserve">Afghanistan Kabul</w:t>
      </w:r>
      <w:r>
        <w:t xml:space="preserve">, health clinics generate vast amounts of data daily. It is the statistician’s job to clean, organize, and interpret this information. They identify patterns that might go unnoticed by medical professionals focusing solely on individual patients. For example, a spike in respiratory illnesses in a specific district might indicate an underlying issue with air quality or heating sources due to fuel shortages. By highlighting these correlations, statisticians enable targeted public health interventions that save lives and reduce the burden on healthcare facilities.</w:t>
      </w:r>
    </w:p>
    <w:bookmarkEnd w:id="23"/>
    <w:bookmarkStart w:id="24" w:name="education-and-social-development"/>
    <w:p>
      <w:pPr>
        <w:pStyle w:val="Heading2"/>
      </w:pPr>
      <w:r>
        <w:t xml:space="preserve">Education and Social Development</w:t>
      </w:r>
    </w:p>
    <w:p>
      <w:pPr>
        <w:pStyle w:val="FirstParagraph"/>
      </w:pPr>
      <w:r>
        <w:t xml:space="preserve">Social development in</w:t>
      </w:r>
      <w:r>
        <w:t xml:space="preserve"> </w:t>
      </w:r>
      <w:r>
        <w:t xml:space="preserve">Afghanistan Kabul</w:t>
      </w:r>
      <w:r>
        <w:t xml:space="preserve">, particularly in education, also depends on data. The gender gap in education, literacy rates, and school enrollment figures are critical metrics for assessing progress toward national development goals. A</w:t>
      </w:r>
      <w:r>
        <w:t xml:space="preserve"> </w:t>
      </w:r>
      <w:r>
        <w:t xml:space="preserve">Statistician</w:t>
      </w:r>
      <w:r>
        <w:t xml:space="preserve"> </w:t>
      </w:r>
      <w:r>
        <w:t xml:space="preserve">works with the Ministry of Education and various civil society organizations to collect accurate enrollment data. They help identify regions where girls’ access to education is restricted or where infrastructure is lacking.</w:t>
      </w:r>
    </w:p>
    <w:p>
      <w:pPr>
        <w:pStyle w:val="BodyText"/>
      </w:pPr>
      <w:r>
        <w:t xml:space="preserve">By providing robust evidence, statisticians advocate for inclusive policies. They can demonstrate the long-term economic and social benefits of educating both boys and girls, thereby influencing resource allocation toward female education programs. In a society undergoing significant social change, data provides the neutral ground upon which debates about development can be constructively held.</w:t>
      </w:r>
    </w:p>
    <w:bookmarkEnd w:id="24"/>
    <w:bookmarkStart w:id="25" w:name="challenges-and-future-prospects"/>
    <w:p>
      <w:pPr>
        <w:pStyle w:val="Heading2"/>
      </w:pPr>
      <w:r>
        <w:t xml:space="preserve">Challenges and Future Prospects</w:t>
      </w:r>
    </w:p>
    <w:p>
      <w:pPr>
        <w:pStyle w:val="FirstParagraph"/>
      </w:pPr>
      <w:r>
        <w:t xml:space="preserve">Despite the clear need for statistical expertise, challenges remain. Issues such as data accessibility, political interference in reporting, and a shortage of trained professionals hinder the full potential of statistics in Kabul. However, there is growing recognition among local universities and international partners that building capacity in statistics is crucial for Afghanistan’s future.</w:t>
      </w:r>
    </w:p>
    <w:p>
      <w:pPr>
        <w:pStyle w:val="BodyText"/>
      </w:pPr>
      <w:r>
        <w:t xml:space="preserve">Training the next generation of</w:t>
      </w:r>
      <w:r>
        <w:t xml:space="preserve"> </w:t>
      </w:r>
      <w:r>
        <w:t xml:space="preserve">Statistician</w:t>
      </w:r>
      <w:r>
        <w:t xml:space="preserve">s in</w:t>
      </w:r>
      <w:r>
        <w:t xml:space="preserve"> </w:t>
      </w:r>
      <w:r>
        <w:t xml:space="preserve">Afghanistan Kabul</w:t>
      </w:r>
      <w:r>
        <w:t xml:space="preserve"> </w:t>
      </w:r>
      <w:r>
        <w:t xml:space="preserve">involves not only teaching technical skills like regression analysis and probability theory but also emphasizing ethical data collection and impartiality. As digital tools become more accessible, there is an opportunity to leverage big data and mobile technology to improve the speed and accuracy of information gathering.</w:t>
      </w:r>
    </w:p>
    <w:bookmarkEnd w:id="25"/>
    <w:bookmarkStart w:id="26" w:name="conclusion"/>
    <w:p>
      <w:pPr>
        <w:pStyle w:val="Heading2"/>
      </w:pPr>
      <w:r>
        <w:t xml:space="preserve">Conclusion</w:t>
      </w:r>
    </w:p>
    <w:p>
      <w:pPr>
        <w:pStyle w:val="FirstParagraph"/>
      </w:pPr>
      <w:r>
        <w:t xml:space="preserve">In conclusion, the</w:t>
      </w:r>
      <w:r>
        <w:t xml:space="preserve"> </w:t>
      </w:r>
      <w:r>
        <w:t xml:space="preserve">Statistician</w:t>
      </w:r>
      <w:r>
        <w:t xml:space="preserve"> </w:t>
      </w:r>
      <w:r>
        <w:t xml:space="preserve">is far more than a number-cruncher; they are a vital architect of truth in a complex world. In the context of</w:t>
      </w:r>
      <w:r>
        <w:t xml:space="preserve"> </w:t>
      </w:r>
      <w:r>
        <w:t xml:space="preserve">Afghanistan Kabul</w:t>
      </w:r>
      <w:r>
        <w:t xml:space="preserve">, their role is foundational to stability, health, and prosperity. From guiding humanitarian aid to shaping economic policy and improving public health outcomes, statistics provide the roadmap for development. As Afghanistan continues on its path toward recovery and growth, investing in statistical infrastructure and empowering local statisticians will be essential. By respecting data as a national asset,</w:t>
      </w:r>
      <w:r>
        <w:t xml:space="preserve"> </w:t>
      </w:r>
      <w:r>
        <w:t xml:space="preserve">Afghanistan Kabul</w:t>
      </w:r>
      <w:r>
        <w:t xml:space="preserve"> </w:t>
      </w:r>
      <w:r>
        <w:t xml:space="preserve">can ensure that its future is built on facts, fairness, and informed decision-making.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Statistician in Afghanistan Kabul</dc:title>
  <dc:creator/>
  <dc:language>en</dc:language>
  <cp:keywords/>
  <dcterms:created xsi:type="dcterms:W3CDTF">2026-07-29T12:54:07Z</dcterms:created>
  <dcterms:modified xsi:type="dcterms:W3CDTF">2026-07-29T12:54:07Z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