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Bangalore</w:t>
      </w:r>
    </w:p>
    <w:bookmarkStart w:id="27" w:name="X846294d5ff1c8396861ef44d95ca72f7b3c4e32"/>
    <w:p>
      <w:pPr>
        <w:pStyle w:val="Heading1"/>
      </w:pPr>
      <w:r>
        <w:t xml:space="preserve">The Strategic Imperative of the Statistician in India, Bangalore</w:t>
      </w:r>
    </w:p>
    <w:p>
      <w:pPr>
        <w:pStyle w:val="FirstParagraph"/>
      </w:pPr>
      <w:r>
        <w:t xml:space="preserve">In the rapidly evolving landscape of global economics and technological innovation, data has emerged as the new oil. It is a resource that powers decisions, drives growth, and shapes futures. At the heart of extracting value from this vast ocean of information stands a critical professional: the</w:t>
      </w:r>
      <w:r>
        <w:t xml:space="preserve"> </w:t>
      </w:r>
      <w:r>
        <w:rPr>
          <w:bCs/>
          <w:b/>
        </w:rPr>
        <w:t xml:space="preserve">Statistician</w:t>
      </w:r>
      <w:r>
        <w:t xml:space="preserve">. Nowhere is this role more pertinent or transformative than in</w:t>
      </w:r>
      <w:r>
        <w:t xml:space="preserve"> </w:t>
      </w:r>
      <w:r>
        <w:rPr>
          <w:bCs/>
          <w:b/>
        </w:rPr>
        <w:t xml:space="preserve">India</w:t>
      </w:r>
      <w:r>
        <w:t xml:space="preserve">, and specifically within its technological capital,</w:t>
      </w:r>
      <w:r>
        <w:t xml:space="preserve"> </w:t>
      </w:r>
      <w:r>
        <w:rPr>
          <w:bCs/>
          <w:b/>
        </w:rPr>
        <w:t xml:space="preserve">Bangalore</w:t>
      </w:r>
      <w:r>
        <w:t xml:space="preserve">. This essay explores the multifaceted importance of the statistician, examining how their analytical prowess serves as a cornerstone for development in one of the world’s most dynamic urban centers.</w:t>
      </w:r>
    </w:p>
    <w:bookmarkStart w:id="20" w:name="X0defd1077a58e134399a64f5fa1703b9dc89e50"/>
    <w:p>
      <w:pPr>
        <w:pStyle w:val="Heading2"/>
      </w:pPr>
      <w:r>
        <w:t xml:space="preserve">The Evolution of Bangalore: From Garden City to Silicon Valley</w:t>
      </w:r>
    </w:p>
    <w:p>
      <w:pPr>
        <w:pStyle w:val="FirstParagraph"/>
      </w:pPr>
      <w:r>
        <w:t xml:space="preserve">To understand the necessity of statistical expertise in</w:t>
      </w:r>
      <w:r>
        <w:t xml:space="preserve"> </w:t>
      </w:r>
      <w:r>
        <w:rPr>
          <w:bCs/>
          <w:b/>
        </w:rPr>
        <w:t xml:space="preserve">Bangalore</w:t>
      </w:r>
      <w:r>
        <w:t xml:space="preserve">, one must first appreciate the city's unique trajectory. Once known primarily as a peaceful garden city and a hub for defense research, Bangalore has undergone a radical transformation over the last three decades. Today, it is widely recognized as the "Silicon Valley of</w:t>
      </w:r>
      <w:r>
        <w:t xml:space="preserve"> </w:t>
      </w:r>
      <w:r>
        <w:rPr>
          <w:bCs/>
          <w:b/>
        </w:rPr>
        <w:t xml:space="preserve">India</w:t>
      </w:r>
      <w:r>
        <w:t xml:space="preserve">." This moniker is not merely honorary; it reflects a dense concentration of information technology companies, startup incubators, and research institutions. However, behind every successful code deployment and every scalable software architecture lies a foundation built upon rigorous data analysis. The city’s infrastructure, traffic patterns, resource allocation for startups, and market strategies are all governed by numbers. Herein lies the domain of the statistician.</w:t>
      </w:r>
    </w:p>
    <w:bookmarkEnd w:id="20"/>
    <w:bookmarkStart w:id="21" w:name="the-core-function-of-the-statistician"/>
    <w:p>
      <w:pPr>
        <w:pStyle w:val="Heading2"/>
      </w:pPr>
      <w:r>
        <w:t xml:space="preserve">The Core Function of the Statistician</w:t>
      </w:r>
    </w:p>
    <w:p>
      <w:pPr>
        <w:pStyle w:val="FirstParagraph"/>
      </w:pPr>
      <w:r>
        <w:t xml:space="preserve">A</w:t>
      </w:r>
      <w:r>
        <w:t xml:space="preserve"> </w:t>
      </w:r>
      <w:r>
        <w:rPr>
          <w:bCs/>
          <w:b/>
        </w:rPr>
        <w:t xml:space="preserve">Statistician</w:t>
      </w:r>
      <w:r>
        <w:t xml:space="preserve"> </w:t>
      </w:r>
      <w:r>
        <w:t xml:space="preserve">is more than just a calculator or a programmer who runs scripts. They are mathematicians who specialize in collecting, analyzing, interpreting, and presenting data. In the context of modern industry, their role has expanded significantly. They employ probability theory and mathematical techniques to solve real-world problems. Whether it is predicting customer churn in a telecommunications company or optimizing supply chains for e-commerce giants based in</w:t>
      </w:r>
      <w:r>
        <w:t xml:space="preserve"> </w:t>
      </w:r>
      <w:r>
        <w:rPr>
          <w:bCs/>
          <w:b/>
        </w:rPr>
        <w:t xml:space="preserve">Bangalore</w:t>
      </w:r>
      <w:r>
        <w:t xml:space="preserve">, the statistician provides the empirical evidence required to reduce uncertainty.</w:t>
      </w:r>
    </w:p>
    <w:p>
      <w:pPr>
        <w:pStyle w:val="BodyText"/>
      </w:pPr>
      <w:r>
        <w:t xml:space="preserve">In academic and research settings, which are abundant in</w:t>
      </w:r>
      <w:r>
        <w:t xml:space="preserve"> </w:t>
      </w:r>
      <w:r>
        <w:rPr>
          <w:bCs/>
          <w:b/>
        </w:rPr>
        <w:t xml:space="preserve">India</w:t>
      </w:r>
      <w:r>
        <w:t xml:space="preserve">, statisticians play a crucial role in validating hypotheses. For instance, medical researchers utilizing data from hospitals across Karnataka rely on statistical models to determine the efficacy of new treatments. Without the rigorous methodologies applied by trained statisticians, scientific claims remain anecdotal rather than factual. Thus, the statistician acts as the guardian of truth in an era characterized by information overload.</w:t>
      </w:r>
    </w:p>
    <w:bookmarkEnd w:id="21"/>
    <w:bookmarkStart w:id="22" w:name="X18b8327510825f2c86af4ba32b9923b408707b3"/>
    <w:p>
      <w:pPr>
        <w:pStyle w:val="Heading2"/>
      </w:pPr>
      <w:r>
        <w:t xml:space="preserve">Bangalore’s Tech Ecosystem and Data Dependency</w:t>
      </w:r>
    </w:p>
    <w:p>
      <w:pPr>
        <w:pStyle w:val="FirstParagraph"/>
      </w:pPr>
      <w:r>
        <w:rPr>
          <w:bCs/>
          <w:b/>
        </w:rPr>
        <w:t xml:space="preserve">Bangalore</w:t>
      </w:r>
      <w:r>
        <w:t xml:space="preserve"> </w:t>
      </w:r>
      <w:r>
        <w:t xml:space="preserve">hosts headquarters or major development centers for tech giants such as Google, Microsoft, Amazon, and numerous unicorn startups. These entities generate petabytes of data daily. The ability to harness this data is what separates market leaders from followers. This is where the</w:t>
      </w:r>
      <w:r>
        <w:t xml:space="preserve"> </w:t>
      </w:r>
      <w:r>
        <w:rPr>
          <w:bCs/>
          <w:b/>
        </w:rPr>
        <w:t xml:space="preserve">Statistician</w:t>
      </w:r>
      <w:r>
        <w:t xml:space="preserve"> </w:t>
      </w:r>
      <w:r>
        <w:t xml:space="preserve">becomes indispensable. In Bangalore’s competitive job market, professionals who can interpret complex datasets to drive business strategy are in high demand.</w:t>
      </w:r>
    </w:p>
    <w:p>
      <w:pPr>
        <w:pStyle w:val="BodyText"/>
      </w:pPr>
      <w:r>
        <w:t xml:space="preserve">For example, consider the ride-sharing and logistics sectors that thrive in Bangalore due to its traffic congestion and sprawling geography. These platforms rely heavily on predictive analytics to match drivers with passengers efficiently. A statistician designs algorithms that forecast demand surges during peak hours or monsoon seasons. By doing so, they not only improve operational efficiency but also enhance user experience. This practical application of statistics demonstrates how the profession directly impacts the daily lives of millions of people in</w:t>
      </w:r>
      <w:r>
        <w:t xml:space="preserve"> </w:t>
      </w:r>
      <w:r>
        <w:rPr>
          <w:bCs/>
          <w:b/>
        </w:rPr>
        <w:t xml:space="preserve">India</w:t>
      </w:r>
      <w:r>
        <w:t xml:space="preserve">.</w:t>
      </w:r>
    </w:p>
    <w:bookmarkEnd w:id="22"/>
    <w:bookmarkStart w:id="23" w:name="X38f9d27733cfdedfc05d52118694d357fdbbc80"/>
    <w:p>
      <w:pPr>
        <w:pStyle w:val="Heading2"/>
      </w:pPr>
      <w:r>
        <w:t xml:space="preserve">Bridging Traditional Industries with Modern Analytics</w:t>
      </w:r>
    </w:p>
    <w:p>
      <w:pPr>
        <w:pStyle w:val="FirstParagraph"/>
      </w:pPr>
      <w:r>
        <w:t xml:space="preserve">While Bangalore is synonymous with IT, it is also located in Karnataka, a state deeply rooted in agriculture. The intersection of traditional agriculture and modern data science offers another compelling avenue for the work of statisticians. In recent years, there has been a surge in agritech startups based in</w:t>
      </w:r>
      <w:r>
        <w:t xml:space="preserve"> </w:t>
      </w:r>
      <w:r>
        <w:rPr>
          <w:bCs/>
          <w:b/>
        </w:rPr>
        <w:t xml:space="preserve">Bangalore</w:t>
      </w:r>
      <w:r>
        <w:t xml:space="preserve"> </w:t>
      </w:r>
      <w:r>
        <w:t xml:space="preserve">that aim to help farmers optimize crop yields and manage resources better.</w:t>
      </w:r>
    </w:p>
    <w:p>
      <w:pPr>
        <w:pStyle w:val="BodyText"/>
      </w:pPr>
      <w:r>
        <w:t xml:space="preserve">A statistician working in this sector might analyze soil data, weather patterns, and historical yield records to provide actionable insights to farmers. This application of statistical science contributes directly to food security and economic stability in</w:t>
      </w:r>
      <w:r>
        <w:t xml:space="preserve"> </w:t>
      </w:r>
      <w:r>
        <w:rPr>
          <w:bCs/>
          <w:b/>
        </w:rPr>
        <w:t xml:space="preserve">India</w:t>
      </w:r>
      <w:r>
        <w:t xml:space="preserve">. It highlights how the profession is not confined to corporate boardrooms but extends into rural development and sustainable practices. The statistician, therefore, serves as a bridge between ancient traditions and futuristic technologies.</w:t>
      </w:r>
    </w:p>
    <w:bookmarkEnd w:id="23"/>
    <w:bookmarkStart w:id="24" w:name="Xd5054ad1005661f5c748b19b9b57ac15a1caf75"/>
    <w:p>
      <w:pPr>
        <w:pStyle w:val="Heading2"/>
      </w:pPr>
      <w:r>
        <w:t xml:space="preserve">Educational Infrastructure and Future Prospects</w:t>
      </w:r>
    </w:p>
    <w:p>
      <w:pPr>
        <w:pStyle w:val="FirstParagraph"/>
      </w:pPr>
      <w:r>
        <w:t xml:space="preserve">The demand for skilled statisticians in</w:t>
      </w:r>
      <w:r>
        <w:t xml:space="preserve"> </w:t>
      </w:r>
      <w:r>
        <w:rPr>
          <w:bCs/>
          <w:b/>
        </w:rPr>
        <w:t xml:space="preserve">Bangalore</w:t>
      </w:r>
      <w:r>
        <w:t xml:space="preserve"> </w:t>
      </w:r>
      <w:r>
        <w:t xml:space="preserve">has led to the establishment of specialized educational programs. Institutions such as the Indian Statistical Institute (ISI), which has a presence in major Indian cities, alongside various engineering colleges and business schools in Bangalore, offer rigorous training in data science and statistics. This educational boom ensures a steady pipeline of talent entering the workforce.</w:t>
      </w:r>
    </w:p>
    <w:p>
      <w:pPr>
        <w:pStyle w:val="BodyText"/>
      </w:pPr>
      <w:r>
        <w:t xml:space="preserve">However, there is still room for growth. As artificial intelligence and machine learning become more integrated into daily operations, the line between a data scientist and a statistician blurs. Yet, the fundamental understanding of statistical inference remains vital. AI models are often criticized for being "black boxes," where the decision-making process is opaque. Statisticians provide the interpretability needed to ensure these models are fair, unbiased, and accurate. In</w:t>
      </w:r>
      <w:r>
        <w:t xml:space="preserve"> </w:t>
      </w:r>
      <w:r>
        <w:rPr>
          <w:bCs/>
          <w:b/>
        </w:rPr>
        <w:t xml:space="preserve">India</w:t>
      </w:r>
      <w:r>
        <w:t xml:space="preserve">, where ethical considerations in data usage are becoming increasingly prominent, this role is critical.</w:t>
      </w:r>
    </w:p>
    <w:bookmarkEnd w:id="24"/>
    <w:bookmarkStart w:id="25" w:name="challenges-and-ethical-considerations"/>
    <w:p>
      <w:pPr>
        <w:pStyle w:val="Heading2"/>
      </w:pPr>
      <w:r>
        <w:t xml:space="preserve">Challenges and Ethical Considerations</w:t>
      </w:r>
    </w:p>
    <w:p>
      <w:pPr>
        <w:pStyle w:val="FirstParagraph"/>
      </w:pPr>
      <w:r>
        <w:t xml:space="preserve">The rise of big data also brings challenges related to privacy and ethics. In</w:t>
      </w:r>
      <w:r>
        <w:t xml:space="preserve"> </w:t>
      </w:r>
      <w:r>
        <w:rPr>
          <w:bCs/>
          <w:b/>
        </w:rPr>
        <w:t xml:space="preserve">Bangalore</w:t>
      </w:r>
      <w:r>
        <w:t xml:space="preserve">, as in the rest of</w:t>
      </w:r>
      <w:r>
        <w:t xml:space="preserve"> </w:t>
      </w:r>
      <w:r>
        <w:rPr>
          <w:bCs/>
          <w:b/>
        </w:rPr>
        <w:t xml:space="preserve">India</w:t>
      </w:r>
      <w:r>
        <w:t xml:space="preserve">, the implementation of data protection laws is an ongoing process. Statisticians are often at the forefront of discussing these ethical boundaries. They must ensure that data collection methods respect individual privacy while still yielding meaningful insights for societal benefit.</w:t>
      </w:r>
    </w:p>
    <w:p>
      <w:pPr>
        <w:pStyle w:val="BodyText"/>
      </w:pPr>
      <w:r>
        <w:t xml:space="preserve">Furthermore, there is a challenge regarding accessibility. While tech hubs in Bangalore have abundant resources, rural areas may lack basic statistical literacy. Part of the mission for statisticians in this region should be to democratize data knowledge, empowering local communities to make informed decisions based on evidence rather than guesswork.</w:t>
      </w:r>
    </w:p>
    <w:bookmarkEnd w:id="25"/>
    <w:bookmarkStart w:id="26" w:name="conclusion"/>
    <w:p>
      <w:pPr>
        <w:pStyle w:val="Heading2"/>
      </w:pPr>
      <w:r>
        <w:t xml:space="preserve">Conclusion</w:t>
      </w:r>
    </w:p>
    <w:p>
      <w:pPr>
        <w:pStyle w:val="FirstParagraph"/>
      </w:pPr>
      <w:r>
        <w:t xml:space="preserve">In conclusion, the statistician is a pivotal figure in the narrative of modern development. In the vibrant context of</w:t>
      </w:r>
      <w:r>
        <w:t xml:space="preserve"> </w:t>
      </w:r>
      <w:r>
        <w:rPr>
          <w:bCs/>
          <w:b/>
        </w:rPr>
        <w:t xml:space="preserve">Bangalore</w:t>
      </w:r>
      <w:r>
        <w:t xml:space="preserve">, a city that serves as a microcosm for India’s economic aspirations, their role is both diverse and deep. From optimizing traffic flows in high-tech corridors to improving crop yields in surrounding agricultural belts, statisticians provide the analytical backbone that supports progress.</w:t>
      </w:r>
    </w:p>
    <w:p>
      <w:pPr>
        <w:pStyle w:val="BodyText"/>
      </w:pPr>
      <w:r>
        <w:t xml:space="preserve">As</w:t>
      </w:r>
      <w:r>
        <w:t xml:space="preserve"> </w:t>
      </w:r>
      <w:r>
        <w:rPr>
          <w:bCs/>
          <w:b/>
        </w:rPr>
        <w:t xml:space="preserve">India</w:t>
      </w:r>
      <w:r>
        <w:t xml:space="preserve"> </w:t>
      </w:r>
      <w:r>
        <w:t xml:space="preserve">continues its journey toward becoming a global superpower, the reliance on data-driven decision-making will only intensify. The cities of tomorrow will be smart cities, and their intelligence will depend entirely on the accuracy and integrity of their data analysis. Therefore, investing in statistical education and recognizing the value of statisticians is not just an economic imperative but a societal necessity. In</w:t>
      </w:r>
      <w:r>
        <w:t xml:space="preserve"> </w:t>
      </w:r>
      <w:r>
        <w:rPr>
          <w:bCs/>
          <w:b/>
        </w:rPr>
        <w:t xml:space="preserve">Bangalore</w:t>
      </w:r>
      <w:r>
        <w:t xml:space="preserve">, this recognition is growing, signaling a future where data speaks louder than intuition, guiding the nation toward prosperity through precision and evidence.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Statistician in India, Bangalore</dc:title>
  <dc:creator/>
  <dc:language>en</dc:language>
  <cp:keywords/>
  <dcterms:created xsi:type="dcterms:W3CDTF">2026-07-29T05:11:54Z</dcterms:created>
  <dcterms:modified xsi:type="dcterms:W3CDTF">2026-07-29T05:11:54Z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