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7" w:name="X58663f057423864627ff529c64a945c6d4d1ac8"/>
    <w:p>
      <w:pPr>
        <w:pStyle w:val="Heading1"/>
      </w:pPr>
      <w:r>
        <w:t xml:space="preserve">The Crucial Role of a Statistician in Sri Lanka Colombo</w:t>
      </w:r>
    </w:p>
    <w:p>
      <w:pPr>
        <w:pStyle w:val="FirstParagraph"/>
      </w:pPr>
      <w:r>
        <w:t xml:space="preserve">In the rapidly evolving economic and social landscape of modern governance, the ability to interpret complex data is no longer just an academic luxury but a fundamental necessity. This is particularly true for urban centers like</w:t>
      </w:r>
      <w:r>
        <w:t xml:space="preserve"> </w:t>
      </w:r>
      <w:r>
        <w:rPr>
          <w:bCs/>
          <w:b/>
        </w:rPr>
        <w:t xml:space="preserve">Sri Lanka Colombo</w:t>
      </w:r>
      <w:r>
        <w:t xml:space="preserve">, which serves as the commercial and administrative heart of the nation. Within this dynamic ecosystem, the</w:t>
      </w:r>
      <w:r>
        <w:t xml:space="preserve"> </w:t>
      </w:r>
      <w:r>
        <w:rPr>
          <w:bCs/>
          <w:b/>
        </w:rPr>
        <w:t xml:space="preserve">Statistician</w:t>
      </w:r>
      <w:r>
        <w:t xml:space="preserve"> </w:t>
      </w:r>
      <w:r>
        <w:t xml:space="preserve">emerges as a pivotal figure, bridging the gap between raw numerical data and strategic decision-making.</w:t>
      </w:r>
    </w:p>
    <w:bookmarkStart w:id="20" w:name="the-context-of-sri-lanka-colombo"/>
    <w:p>
      <w:pPr>
        <w:pStyle w:val="Heading2"/>
      </w:pPr>
      <w:r>
        <w:t xml:space="preserve">The Context of Sri Lanka Colombo</w:t>
      </w:r>
    </w:p>
    <w:p>
      <w:pPr>
        <w:pStyle w:val="FirstParagraph"/>
      </w:pPr>
      <w:r>
        <w:rPr>
          <w:bCs/>
          <w:b/>
        </w:rPr>
        <w:t xml:space="preserve">Sri Lanka Colombo</w:t>
      </w:r>
      <w:r>
        <w:t xml:space="preserve">, as the primary metropolis of South Asia, is undergoing significant transformation. From rapid urbanization challenges to fluctuations in international trade and tourism, the city faces a myriad of pressures that require precise management. The local government bodies, private enterprises, and non-governmental organizations (NGOs) operating within</w:t>
      </w:r>
      <w:r>
        <w:t xml:space="preserve"> </w:t>
      </w:r>
      <w:r>
        <w:rPr>
          <w:bCs/>
          <w:b/>
        </w:rPr>
        <w:t xml:space="preserve">Sri Lanka Colombo</w:t>
      </w:r>
      <w:r>
        <w:t xml:space="preserve"> </w:t>
      </w:r>
      <w:r>
        <w:t xml:space="preserve">generate vast amounts of data daily. However, without expert analysis, this data remains inert. This is where the expertise of a professional</w:t>
      </w:r>
      <w:r>
        <w:t xml:space="preserve"> </w:t>
      </w:r>
      <w:r>
        <w:rPr>
          <w:bCs/>
          <w:b/>
        </w:rPr>
        <w:t xml:space="preserve">Statistician</w:t>
      </w:r>
      <w:r>
        <w:t xml:space="preserve"> </w:t>
      </w:r>
      <w:r>
        <w:t xml:space="preserve">becomes indispensable.</w:t>
      </w:r>
    </w:p>
    <w:bookmarkEnd w:id="20"/>
    <w:bookmarkStart w:id="21" w:name="X45a6f452c2b261b69dddd9f4fda8399d3fa68ea"/>
    <w:p>
      <w:pPr>
        <w:pStyle w:val="Heading2"/>
      </w:pPr>
      <w:r>
        <w:t xml:space="preserve">The Core Responsibilities of a Statistician</w:t>
      </w:r>
    </w:p>
    <w:p>
      <w:pPr>
        <w:pStyle w:val="FirstParagraph"/>
      </w:pPr>
      <w:r>
        <w:t xml:space="preserve">A</w:t>
      </w:r>
      <w:r>
        <w:t xml:space="preserve"> </w:t>
      </w:r>
      <w:r>
        <w:rPr>
          <w:bCs/>
          <w:b/>
        </w:rPr>
        <w:t xml:space="preserve">Statistician</w:t>
      </w:r>
      <w:r>
        <w:t xml:space="preserve">, by definition, applies mathematical methods to collect, organize, analyze, and interpret numerical data. In the context of a bustling hub like Colombo, these responsibilities expand beyond theoretical calculations. A local</w:t>
      </w:r>
      <w:r>
        <w:t xml:space="preserve"> </w:t>
      </w:r>
      <w:r>
        <w:rPr>
          <w:bCs/>
          <w:b/>
        </w:rPr>
        <w:t xml:space="preserve">Statistician</w:t>
      </w:r>
      <w:r>
        <w:t xml:space="preserve"> </w:t>
      </w:r>
      <w:r>
        <w:t xml:space="preserve">is often tasked with designing survey methodologies for public health initiatives in dense urban slums or analyzing traffic flow patterns on the Inner Highway to suggest infrastructure improvements.</w:t>
      </w:r>
    </w:p>
    <w:p>
      <w:pPr>
        <w:pStyle w:val="BodyText"/>
      </w:pPr>
      <w:r>
        <w:t xml:space="preserve">In the financial district of Colombo, a</w:t>
      </w:r>
      <w:r>
        <w:t xml:space="preserve"> </w:t>
      </w:r>
      <w:r>
        <w:rPr>
          <w:bCs/>
          <w:b/>
        </w:rPr>
        <w:t xml:space="preserve">Statistician</w:t>
      </w:r>
    </w:p>
    <w:p>
      <w:pPr>
        <w:pStyle w:val="BodyText"/>
      </w:pPr>
      <w:r>
        <w:t xml:space="preserve">helps investment firms assess market risks using predictive modeling. Whether it is tracking inflation rates within Sri Lanka or analyzing crop yields in neighboring districts that supply food to Colombo, the accuracy provided by a qualified</w:t>
      </w:r>
      <w:r>
        <w:t xml:space="preserve"> </w:t>
      </w:r>
      <w:r>
        <w:rPr>
          <w:bCs/>
          <w:b/>
        </w:rPr>
        <w:t xml:space="preserve">Statistician</w:t>
      </w:r>
      <w:r>
        <w:t xml:space="preserve"> </w:t>
      </w:r>
      <w:r>
        <w:t xml:space="preserve">determines the success of policy implementations and business strategies.</w:t>
      </w:r>
    </w:p>
    <w:bookmarkEnd w:id="21"/>
    <w:bookmarkStart w:id="22" w:name="data-driven-governance-in-colombo"/>
    <w:p>
      <w:pPr>
        <w:pStyle w:val="Heading2"/>
      </w:pPr>
      <w:r>
        <w:t xml:space="preserve">Data-Driven Governance in Colombo</w:t>
      </w:r>
    </w:p>
    <w:p>
      <w:pPr>
        <w:pStyle w:val="FirstParagraph"/>
      </w:pPr>
      <w:r>
        <w:t xml:space="preserve">The municipal council of Colombo faces daily challenges regarding waste management, water supply, and public transport. To address these effectively, city planners rely heavily on statistical analysis. For example, to optimize garbage collection routes in specific suburbs of Colombo, data on population density and waste generation rates must be rigorously analyzed by a</w:t>
      </w:r>
      <w:r>
        <w:t xml:space="preserve"> </w:t>
      </w:r>
      <w:r>
        <w:rPr>
          <w:bCs/>
          <w:b/>
        </w:rPr>
        <w:t xml:space="preserve">Statistician</w:t>
      </w:r>
      <w:r>
        <w:t xml:space="preserve">. Without such insights, resources may be wasted or critical services delayed.</w:t>
      </w:r>
    </w:p>
    <w:p>
      <w:pPr>
        <w:pStyle w:val="BodyText"/>
      </w:pPr>
      <w:r>
        <w:t xml:space="preserve">Furthermore, public health is a major concern. Following recent global health crises, the Department of Health in Colombo has relied increasingly on epidemiological data. A</w:t>
      </w:r>
      <w:r>
        <w:t xml:space="preserve"> </w:t>
      </w:r>
      <w:r>
        <w:rPr>
          <w:bCs/>
          <w:b/>
        </w:rPr>
        <w:t xml:space="preserve">Statistician</w:t>
      </w:r>
    </w:p>
    <w:p>
      <w:pPr>
        <w:pStyle w:val="BodyText"/>
      </w:pPr>
      <w:r>
        <w:t xml:space="preserve">plays a critical role here by modeling disease spread patterns, evaluating the effectiveness of vaccination campaigns, and predicting potential outbreaks based on historical trends in Sri Lanka.</w:t>
      </w:r>
    </w:p>
    <w:bookmarkEnd w:id="22"/>
    <w:bookmarkStart w:id="23" w:name="the-economic-impact"/>
    <w:p>
      <w:pPr>
        <w:pStyle w:val="Heading2"/>
      </w:pPr>
      <w:r>
        <w:t xml:space="preserve">The Economic Impact</w:t>
      </w:r>
    </w:p>
    <w:p>
      <w:pPr>
        <w:pStyle w:val="FirstParagraph"/>
      </w:pPr>
      <w:r>
        <w:t xml:space="preserve">Economically, Colombo is the engine that drives Sri Lanka. Foreign investors looking to establish operations in the city require accurate market research before committing capital. A</w:t>
      </w:r>
      <w:r>
        <w:t xml:space="preserve"> </w:t>
      </w:r>
      <w:r>
        <w:rPr>
          <w:bCs/>
          <w:b/>
        </w:rPr>
        <w:t xml:space="preserve">Statistician</w:t>
      </w:r>
    </w:p>
    <w:p>
      <w:pPr>
        <w:pStyle w:val="BodyText"/>
      </w:pPr>
      <w:r>
        <w:t xml:space="preserve">provides these insights through demographic analysis, consumer behavior studies, and competitive landscape assessments. By offering a clear picture of market potential and risks within Colombo's business environment, the</w:t>
      </w:r>
      <w:r>
        <w:t xml:space="preserve"> </w:t>
      </w:r>
      <w:r>
        <w:rPr>
          <w:bCs/>
          <w:b/>
        </w:rPr>
        <w:t xml:space="preserve">Statistician</w:t>
      </w:r>
      <w:r>
        <w:t xml:space="preserve"> </w:t>
      </w:r>
      <w:r>
        <w:t xml:space="preserve">facilitates economic growth and stability.</w:t>
      </w:r>
    </w:p>
    <w:p>
      <w:pPr>
        <w:pStyle w:val="BodyText"/>
      </w:pPr>
      <w:r>
        <w:t xml:space="preserve">In the realm of tourism—a vital sector for Sri Lanka—hoteliers in Colombo utilize data analytics to manage room pricing dynamically based on flight arrival statistics and seasonal trends. This revenue management relies entirely on statistical forecasting provided by analysts who understand the unique fluctuations of the local market.</w:t>
      </w:r>
    </w:p>
    <w:bookmarkEnd w:id="23"/>
    <w:bookmarkStart w:id="24" w:name="Xeda3d52e79f8f4c6a733ad030d8e4e4179bf952"/>
    <w:p>
      <w:pPr>
        <w:pStyle w:val="Heading2"/>
      </w:pPr>
      <w:r>
        <w:t xml:space="preserve">Challenges Faced by Statisticians in Sri Lanka</w:t>
      </w:r>
    </w:p>
    <w:p>
      <w:pPr>
        <w:pStyle w:val="FirstParagraph"/>
      </w:pPr>
      <w:r>
        <w:t xml:space="preserve">Despite the clear need, there are challenges specific to operating as a</w:t>
      </w:r>
      <w:r>
        <w:t xml:space="preserve"> </w:t>
      </w:r>
      <w:r>
        <w:rPr>
          <w:bCs/>
          <w:b/>
        </w:rPr>
        <w:t xml:space="preserve">Statistician</w:t>
      </w:r>
    </w:p>
    <w:p>
      <w:pPr>
        <w:pStyle w:val="BodyText"/>
      </w:pPr>
      <w:r>
        <w:t xml:space="preserve">in Sri Lanka Colombo. Data accessibility can sometimes be fragmented across various government ministries and private entities. Furthermore, ensuring data privacy and ethical standards while handling sensitive personal information is a growing concern. A professional</w:t>
      </w:r>
      <w:r>
        <w:t xml:space="preserve"> </w:t>
      </w:r>
      <w:r>
        <w:rPr>
          <w:bCs/>
          <w:b/>
        </w:rPr>
        <w:t xml:space="preserve">Statistician</w:t>
      </w:r>
    </w:p>
    <w:p>
      <w:pPr>
        <w:pStyle w:val="BodyText"/>
      </w:pPr>
      <w:r>
        <w:t xml:space="preserve">must navigate these legal and technical hurdles with integrity.</w:t>
      </w:r>
    </w:p>
    <w:p>
      <w:pPr>
        <w:pStyle w:val="BodyText"/>
      </w:pPr>
      <w:r>
        <w:t xml:space="preserve">Educational resources regarding advanced statistical computing tools may be limited compared to global tech hubs. However, the community of statisticians in Colombo is increasingly connecting with international peers to enhance their skills and apply global best practices locally.</w:t>
      </w:r>
    </w:p>
    <w:bookmarkEnd w:id="24"/>
    <w:bookmarkStart w:id="25" w:name="the-future-outlook"/>
    <w:p>
      <w:pPr>
        <w:pStyle w:val="Heading2"/>
      </w:pPr>
      <w:r>
        <w:t xml:space="preserve">The Future Outlook</w:t>
      </w:r>
    </w:p>
    <w:p>
      <w:pPr>
        <w:pStyle w:val="FirstParagraph"/>
      </w:pPr>
      <w:r>
        <w:t xml:space="preserve">As Sri Lanka moves towards a more digital economy, the demand for skilled data professionals will only rise. The city of Colombo is gradually adopting "smart city" concepts, where sensors and digital platforms provide real-time data on various urban parameters. A modern</w:t>
      </w:r>
      <w:r>
        <w:t xml:space="preserve"> </w:t>
      </w:r>
      <w:r>
        <w:rPr>
          <w:bCs/>
          <w:b/>
        </w:rPr>
        <w:t xml:space="preserve">Statistician</w:t>
      </w:r>
    </w:p>
    <w:p>
      <w:pPr>
        <w:pStyle w:val="BodyText"/>
      </w:pPr>
      <w:r>
        <w:t xml:space="preserve">is needed to make sense of these big data streams in real time. This opens up new career avenues for statisticians specializing in machine learning, artificial intelligence, and data visualization within the Sri Lankan context.</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Statistician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Statistician in Sri Lanka Colombo</dc:title>
  <dc:creator/>
  <dc:language>en</dc:language>
  <cp:keywords/>
  <dcterms:created xsi:type="dcterms:W3CDTF">2026-07-29T12:21:56Z</dcterms:created>
  <dcterms:modified xsi:type="dcterms:W3CDTF">2026-07-29T12:21:56Z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