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186e6bd5f8f86de9052079993f73ecd1b60f87c"/>
    <w:p>
      <w:pPr>
        <w:pStyle w:val="Heading1"/>
      </w:pPr>
      <w:r>
        <w:t xml:space="preserve">The Role and Impact of a Statistician in Tanzania Dar es Salaam</w:t>
      </w:r>
    </w:p>
    <w:p>
      <w:pPr>
        <w:pStyle w:val="FirstParagraph"/>
      </w:pPr>
      <w:r>
        <w:t xml:space="preserve">This essay serves as a comprehensive examination of the modern statistician and their indispensable contributions to urban development, public policy, and socioeconomic planning in Tanzania Dar es Salaam. An essay, by definition, is a focused piece of writing that explores a particular subject through logical argumentation and structured analysis. In this instance, the chosen subject is the professional role of a statistician operating within one of East Africa’s most rapidly expanding metropolises. The city of Tanzania Dar es Salaam stands as the commercial hub and primary gateway for international trade, yet its unprecedented growth has generated complex data challenges that only a trained statistician can adequately interpret. Consequently, this essay delves into how statistical expertise transforms raw numbers into actionable insights that directly shape the future of Tanzania Dar es Salaam.</w:t>
      </w:r>
    </w:p>
    <w:bookmarkStart w:id="20" w:name="X5e25cd91b271158f602744b3a40e253bfd2ff70"/>
    <w:p>
      <w:pPr>
        <w:pStyle w:val="Heading2"/>
      </w:pPr>
      <w:r>
        <w:t xml:space="preserve">Fundamental Principles and Professional Methodology</w:t>
      </w:r>
    </w:p>
    <w:p>
      <w:pPr>
        <w:pStyle w:val="FirstParagraph"/>
      </w:pPr>
      <w:r>
        <w:t xml:space="preserve">A statistician is fundamentally a scientific professional who specializes in the collection, analysis, interpretation, and presentation of quantitative data. Unlike general data analysts or IT specialists who may focus primarily on database management or visualization software, a statistician applies rigorous mathematical frameworks to ensure that conclusions drawn from information are both accurate and reproducible. In the context of Tanzania Dar es Salaam, this methodological precision becomes extraordinarily valuable. As the city experiences annual population growth rates that consistently outpace infrastructure expansion, government agencies require dependable metrics to forecast housing demands, optimize transportation networks, allocate healthcare resources efficiently, and monitor educational outcomes. The statistician acts as the intellectual bridge between chaotic urban reality and structured governance. Without their expertise, policy decisions in Tanzania Dar es Salaam would remain largely speculative rather than evidence-based.</w:t>
      </w:r>
    </w:p>
    <w:bookmarkEnd w:id="20"/>
    <w:bookmarkStart w:id="21" w:name="Xe71dfb53fb7287b56b122732b172092a7298b49"/>
    <w:p>
      <w:pPr>
        <w:pStyle w:val="Heading2"/>
      </w:pPr>
      <w:r>
        <w:t xml:space="preserve">Sector-Specific Applications Across the Urban Landscape</w:t>
      </w:r>
    </w:p>
    <w:p>
      <w:pPr>
        <w:pStyle w:val="FirstParagraph"/>
      </w:pPr>
      <w:r>
        <w:t xml:space="preserve">The practical applications of a statistician’s work in Tanzania Dar es Salaam span multiple critical sectors. In public health, for example, epidemiological tracking during disease outbreaks relies entirely on statistically sound sampling methods and predictive modeling. When tuberculosis or malaria cases surge in specific ward divisions across Tanzania Dar es Salaam, it is the statistician who designs the surveillance framework, adjusts for demographic variables, and calculates transmission probabilities. Similarly, in urban planning and municipal engineering, a statistician employs spatial analysis techniques to map informal settlement patterns along coastal zones or evaluate traffic congestion hotspots near Kariakoo market or Nyerere Road. These statistical models inform where new bus rapid transit corridors should be constructed or how drainage systems must be redesigned to withstand seasonal monsoon flooding. Every infrastructure investment in Tanzania Dar es Salaam benefits from the preliminary work conducted by a statistician who transforms census records, satellite imagery, and household survey data into resilient development blueprints.</w:t>
      </w:r>
    </w:p>
    <w:bookmarkEnd w:id="21"/>
    <w:bookmarkStart w:id="22" w:name="X2cc7e071372cc9614d053754f320fdaa60980fe"/>
    <w:p>
      <w:pPr>
        <w:pStyle w:val="Heading2"/>
      </w:pPr>
      <w:r>
        <w:t xml:space="preserve">Economic Integration and Market Intelligence</w:t>
      </w:r>
    </w:p>
    <w:p>
      <w:pPr>
        <w:pStyle w:val="FirstParagraph"/>
      </w:pPr>
      <w:r>
        <w:t xml:space="preserve">Furthermore, this essay cannot overlook the economic dimension where a statistician plays a pivotal advisory role within Tanzania Dar es Salaam’s business ecosystem. Financial institutions operating along Samora Avenue require credit risk assessment models that rely on statistical probability distributions rather than intuition alone. Export-oriented enterprises shipping agricultural products through the Port of Tanzania Dar es Salaam depend on supply chain optimization algorithms derived from time-series forecasting techniques conducted by qualified statisticians. Even small and medium-sized enterprises benefit from market research studies designed and executed by a statistician who applies regression analysis to understand consumer behavior patterns in densely populated neighborhoods like Kinondoni or Ilala. By quantifying economic uncertainty, the statistician enables both public and private stakeholders to make informed strategic decisions that sustain Tanzania Dar es Salaam’s position as East Africa’s commercial capital.</w:t>
      </w:r>
    </w:p>
    <w:bookmarkEnd w:id="22"/>
    <w:bookmarkStart w:id="23" w:name="X47a032d9b1c7ef44ccc85513472ed164ca06a38"/>
    <w:p>
      <w:pPr>
        <w:pStyle w:val="Heading2"/>
      </w:pPr>
      <w:r>
        <w:t xml:space="preserve">Challenges, Capacity Building, and Strategic Implementation</w:t>
      </w:r>
    </w:p>
    <w:p>
      <w:pPr>
        <w:pStyle w:val="FirstParagraph"/>
      </w:pPr>
      <w:r>
        <w:t xml:space="preserve">Despite these clear advantages, implementing advanced statistical practices in Tanzania Dar es Salaam presents notable challenges that this essay must acknowledge. Historical gaps in digital infrastructure have occasionally hindered real-time data aggregation across different government ministries, creating siloed information systems that complicate cross-sectoral analysis. Additionally, while the demand for a statistician continues to rise within academic institutions like the University of Dar es Salaam and private consulting firms, there remains a shortage of professionals trained in modern computational statistics and machine learning methodologies. Bridging this skills gap requires targeted investment in statistical education programs that emphasize practical applications specific to Tanzania Dar es Salaam’s unique socioeconomic environment. Moreover, fostering a culture where data literacy is prioritized among policymakers ensures that the recommendations of a statistician are not merely documented but actively implemented in national and municipal development frameworks.</w:t>
      </w:r>
    </w:p>
    <w:bookmarkEnd w:id="23"/>
    <w:bookmarkStart w:id="24" w:name="X2f106e39fa63bedbfdf00ac746320ef5333a56c"/>
    <w:p>
      <w:pPr>
        <w:pStyle w:val="Heading2"/>
      </w:pPr>
      <w:r>
        <w:t xml:space="preserve">Concluding Perspectives on Data-Driven Progress</w:t>
      </w:r>
    </w:p>
    <w:p>
      <w:pPr>
        <w:pStyle w:val="FirstParagraph"/>
      </w:pPr>
      <w:r>
        <w:t xml:space="preserve">In conclusion, this essay has demonstrated that the modern statistician functions as an essential architect of evidence-based governance and sustainable urban progress within Tanzania Dar es Salaam. By applying rigorous quantitative methodologies to real-world problems ranging from healthcare delivery to infrastructure planning, a statistician converts ambiguous societal trends into precise strategic roadmaps. The continued integration of statistical science into administrative processes will ultimately determine how effectively Tanzania Dar es Salaam manages its demographic transition while maintaining economic competitiveness across the region. As the city advances toward its long-term development vision, recognizing and empowering the role of a statistician must remain a top priority for researchers, government planners, and educational policymakers alike. The future of Tanzania Dar es Salaam depends on decisions grounded in data, and it is through the dedicated work of a statistician that those data-driven decisions become possible.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Tanzania Dar es Salaam</dc:title>
  <dc:creator/>
  <dc:language>en</dc:language>
  <cp:keywords/>
  <dcterms:created xsi:type="dcterms:W3CDTF">2026-07-30T00:27:27Z</dcterms:created>
  <dcterms:modified xsi:type="dcterms:W3CDTF">2026-07-30T00:27:27Z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