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Medical</w:t>
      </w:r>
      <w:r>
        <w:t xml:space="preserve"> </w:t>
      </w:r>
      <w:r>
        <w:t xml:space="preserve">Essay</w:t>
      </w:r>
    </w:p>
    <w:bookmarkStart w:id="26" w:name="X957a087be19a00d05e05b7cd89ed4c754b116a2"/>
    <w:p>
      <w:pPr>
        <w:pStyle w:val="Heading1"/>
      </w:pPr>
      <w:r>
        <w:t xml:space="preserve">The Pivotal Role of the Surgeon in Nigeria Abuja: A Medical Essay</w:t>
      </w:r>
    </w:p>
    <w:p>
      <w:pPr>
        <w:pStyle w:val="FirstParagraph"/>
      </w:pPr>
      <w:r>
        <w:t xml:space="preserve">In the intricate tapestry of modern healthcare, few roles are as critical, demanding, or revered as that of the surgeon. Nowhere is this reality more palpable than in Nigeria Abuja, the nation's capital and a burgeoning hub for medical excellence in West Africa. As Nigeria Abuja continues to evolve from an administrative center into a comprehensive metropolitan region with complex healthcare needs, the surgeon stands at the forefront of medical intervention. This essay explores the multifaceted role of the surgeon within this specific geographic and cultural context, examining their clinical duties, socio-economic impact, and the unique challenges they face while serving a rapidly growing population.</w:t>
      </w:r>
    </w:p>
    <w:bookmarkStart w:id="20" w:name="the-surgeon-as-a-clinical-expert"/>
    <w:p>
      <w:pPr>
        <w:pStyle w:val="Heading2"/>
      </w:pPr>
      <w:r>
        <w:t xml:space="preserve">The Surgeon as a Clinical Expert</w:t>
      </w:r>
    </w:p>
    <w:p>
      <w:pPr>
        <w:pStyle w:val="FirstParagraph"/>
      </w:pPr>
      <w:r>
        <w:t xml:space="preserve">At its core, surgery is an art form grounded in scientific rigor. The surgeon in Nigeria Abuja must possess not only technical precision but also profound anatomical knowledge and decisive judgment. In the bustling medical centers of the Federal Capital Territory (FCT), surgeons handle a diverse array of cases, ranging from elective procedures to life-threatening emergencies. Whether it is a laparoscopic cholecystectomy for gallstones or an emergency appendectomy for acute appendicitis, the surgeon’s skill directly correlates with patient survival rates and quality of life. The ability to operate efficiently in high-pressure environments is a hallmark of the modern Nigerian Abuja surgeon, who often works in facilities that are among the best-equipped in Africa.</w:t>
      </w:r>
    </w:p>
    <w:p>
      <w:pPr>
        <w:pStyle w:val="BodyText"/>
      </w:pPr>
      <w:r>
        <w:t xml:space="preserve">Furthermore, the scope of surgical practice has expanded significantly. Specialists such as neurosurgeons, cardiothoracic surgeons, and oncological surgeons are increasingly essential components of healthcare delivery in Nigeria Abuja. As lifestyle diseases become more prevalent due to urbanization and dietary changes, the demand for specialized surgical interventions has skyrocketed. The surgeon is thus not merely a technician but a strategic medical leader who diagnoses complex conditions and formulates comprehensive treatment plans that integrate pre-operative care, surgical execution, and post-operative rehabilitation.</w:t>
      </w:r>
    </w:p>
    <w:bookmarkEnd w:id="20"/>
    <w:bookmarkStart w:id="21" w:name="X83d686333f7ec76df24588693eefc5bf52d13b2"/>
    <w:p>
      <w:pPr>
        <w:pStyle w:val="Heading2"/>
      </w:pPr>
      <w:r>
        <w:t xml:space="preserve">The Surgeon in the Context of Nigeria Abuja’s Demographics</w:t>
      </w:r>
    </w:p>
    <w:p>
      <w:pPr>
        <w:pStyle w:val="FirstParagraph"/>
      </w:pPr>
      <w:r>
        <w:t xml:space="preserve">Nigeria Abuja presents a unique demographic landscape. As the seat of federal government and home to a diverse population drawn from every corner of the country, it serves as a referral center for complex cases from rural and less-developed regions. Consequently, surgeons in Nigeria Abuja often deal with advanced stages of diseases that might have been treated earlier or more simply elsewhere. This creates a high volume of complex caseloads that requires the surgeon to be exceptionally adaptable and knowledgeable.</w:t>
      </w:r>
    </w:p>
    <w:p>
      <w:pPr>
        <w:pStyle w:val="BodyText"/>
      </w:pPr>
      <w:r>
        <w:t xml:space="preserve">Moreover, the presence of international diplomatic communities and expatriates in Nigeria Abuja adds another layer to the surgical landscape. Hospitals in this region must cater to local citizens as well as international patients who seek affordable yet high-quality medical care. This dual demand ensures that surgeons in Nigeria Abuja are exposed to global standards of practice, fostering an environment where continuous professional development is not just a luxury but a necessity. The surgeon becomes an ambassador of medical excellence, showcasing the capability of Nigerian healthcare on a global stage.</w:t>
      </w:r>
    </w:p>
    <w:bookmarkEnd w:id="21"/>
    <w:bookmarkStart w:id="22" w:name="economic-and-social-impact"/>
    <w:p>
      <w:pPr>
        <w:pStyle w:val="Heading2"/>
      </w:pPr>
      <w:r>
        <w:t xml:space="preserve">Economic and Social Impact</w:t>
      </w:r>
    </w:p>
    <w:p>
      <w:pPr>
        <w:pStyle w:val="FirstParagraph"/>
      </w:pPr>
      <w:r>
        <w:t xml:space="preserve">The impact of the surgeon extends far beyond the operating theater. In Nigeria Abuja, effective surgical care is a significant driver of economic stability for families. Preventive surgeries or timely interventions can spare individuals from long-term disability, allowing them to remain productive members of society. For instance, successful hernia repairs or cataract surgeries restore independence and vision, respectively, enabling patients to continue working and supporting their households.</w:t>
      </w:r>
    </w:p>
    <w:p>
      <w:pPr>
        <w:pStyle w:val="BodyText"/>
      </w:pPr>
      <w:r>
        <w:t xml:space="preserve">Additionally, the growth of the surgical sector contributes to the local economy. Hospitals require support staff, pharmaceutical suppliers, equipment technicians, and administrative personnel. A thriving surgical department in Nigeria Abuja acts as an economic engine within its immediate community. The reputation of skilled surgeons also attracts medical tourism to the capital region, bringing foreign exchange and fostering international relationships that further elevate the standard of healthcare delivery.</w:t>
      </w:r>
    </w:p>
    <w:bookmarkEnd w:id="22"/>
    <w:bookmarkStart w:id="23" w:name="challenges-and-resilience"/>
    <w:p>
      <w:pPr>
        <w:pStyle w:val="Heading2"/>
      </w:pPr>
      <w:r>
        <w:t xml:space="preserve">Challenges and Resilience</w:t>
      </w:r>
    </w:p>
    <w:p>
      <w:pPr>
        <w:pStyle w:val="FirstParagraph"/>
      </w:pPr>
      <w:r>
        <w:t xml:space="preserve">Despite these advancements, surgeons in Nigeria Abuja operate amidst significant challenges. Infrastructure deficits, such as irregular power supply and water shortages, can complicate surgical procedures. The cost of imported surgical equipment and consumables makes healthcare expensive for the average citizen. Furthermore, there is a notable shortage of specialized medical personnel in many areas across Africa, placing immense pressure on the existing pool of surgeons.</w:t>
      </w:r>
    </w:p>
    <w:p>
      <w:pPr>
        <w:pStyle w:val="BodyText"/>
      </w:pPr>
      <w:r>
        <w:t xml:space="preserve">However, resilience defines the character of surgeons in this region. They have developed innovative solutions to these problems, such as utilizing solar power backups and optimizing resource usage without compromising patient safety. The collaborative spirit among medical professionals in Nigeria Abuja has led to mentorship programs where experienced senior surgeons guide younger residents, ensuring that knowledge transfer occurs effectively. This culture of mentorship is crucial for sustaining the quality of surgical care in the long term.</w:t>
      </w:r>
    </w:p>
    <w:bookmarkEnd w:id="23"/>
    <w:bookmarkStart w:id="24" w:name="the-humanistic-aspect-of-surgery"/>
    <w:p>
      <w:pPr>
        <w:pStyle w:val="Heading2"/>
      </w:pPr>
      <w:r>
        <w:t xml:space="preserve">The Humanistic Aspect of Surgery</w:t>
      </w:r>
    </w:p>
    <w:p>
      <w:pPr>
        <w:pStyle w:val="FirstParagraph"/>
      </w:pPr>
      <w:r>
        <w:t xml:space="preserve">Beyond technical skills and logistical challenges, the surgeon in Nigeria Abuja embodies a deep sense of humanism. Medicine is, at its heart, a compassionate profession. Surgeons often spend considerable time counseling patients and their families during difficult decisions regarding invasive procedures. In the communal culture prevalent in many parts of Nigeria Abuja, surgery involves not just an individual patient but often their extended family. The surgeon must navigate these social dynamics with empathy and cultural sensitivity.</w:t>
      </w:r>
    </w:p>
    <w:p>
      <w:pPr>
        <w:pStyle w:val="BodyText"/>
      </w:pPr>
      <w:r>
        <w:t xml:space="preserve">The emotional burden on surgeons is substantial. Dealing with mortality, complications, and the grief of patients’ families requires strong psychological resilience. Yet, the joy of saving a life or relieving chronic pain provides an incomparable sense of fulfillment. This balance between clinical detachment for operational efficiency and deep empathy for patient welfare is what defines a great surgeon.</w:t>
      </w:r>
    </w:p>
    <w:bookmarkEnd w:id="24"/>
    <w:bookmarkStart w:id="25" w:name="conclusion"/>
    <w:p>
      <w:pPr>
        <w:pStyle w:val="Heading2"/>
      </w:pPr>
      <w:r>
        <w:t xml:space="preserve">Conclusion</w:t>
      </w:r>
    </w:p>
    <w:p>
      <w:pPr>
        <w:pStyle w:val="FirstParagraph"/>
      </w:pPr>
      <w:r>
        <w:t xml:space="preserve">In conclusion, the surgeon plays a central and irreplaceable role in the healthcare ecosystem of Nigeria Abuja. They are clinicians, economists, social advocates, and compassionate caregivers rolled into one. As Nigeria Abuja continues to develop its infrastructure and strengthen its health systems, the importance of investing in surgical training and equipment cannot be overstated. Supporting the surgeon is not just about improving hospital metrics; it is about enhancing the quality of life for millions of people.</w:t>
      </w:r>
    </w:p>
    <w:p>
      <w:pPr>
        <w:pStyle w:val="BodyText"/>
      </w:pPr>
      <w:r>
        <w:t xml:space="preserve">The future of healthcare in Nigeria Abuja depends on sustaining a robust surgical workforce. By addressing infrastructure gaps, promoting research, and fostering international collaborations, stakeholders can ensure that surgeons remain at the peak of their profession. Ultimately, the story of medical progress in Nigeria Abuja is largely written by those who wield the scalpel with skill, precision, and heart. They are the guardians of health in this dynamic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Surgeon in Nigeria Abuja: A Medical Essay</dc:title>
  <dc:creator/>
  <dc:language>en</dc:language>
  <cp:keywords/>
  <dcterms:created xsi:type="dcterms:W3CDTF">2026-07-29T02:51:03Z</dcterms:created>
  <dcterms:modified xsi:type="dcterms:W3CDTF">2026-07-29T02:51:03Z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