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8e901ad86ecf2209b72e98e2df544688833d0c"/>
    <w:p>
      <w:pPr>
        <w:pStyle w:val="Heading1"/>
      </w:pPr>
      <w:r>
        <w:t xml:space="preserve">The Pinnacle of Precision and Care in United Arab Emirates Dubai</w:t>
      </w:r>
    </w:p>
    <w:p>
      <w:pPr>
        <w:pStyle w:val="FirstParagraph"/>
      </w:pPr>
      <w:r>
        <w:t xml:space="preserve">In the modern landscape of global healthcare, the role of a medical specialist is defined not merely by technical proficiency but by an unwavering commitment to patient welfare within a rapidly evolving societal context. Nowhere is this intersection more dynamic than in</w:t>
      </w:r>
      <w:r>
        <w:t xml:space="preserve"> </w:t>
      </w:r>
      <w:r>
        <w:rPr>
          <w:bCs/>
          <w:b/>
        </w:rPr>
        <w:t xml:space="preserve">United Arab Emirates Dubai</w:t>
      </w:r>
      <w:r>
        <w:t xml:space="preserve">, a metropolis that stands as a testament to human ambition and progress. Within this vibrant hub, the profession of the</w:t>
      </w:r>
      <w:r>
        <w:t xml:space="preserve"> </w:t>
      </w:r>
      <w:r>
        <w:rPr>
          <w:bCs/>
          <w:b/>
        </w:rPr>
        <w:t xml:space="preserve">Surgeon</w:t>
      </w:r>
      <w:r>
        <w:t xml:space="preserve"> </w:t>
      </w:r>
      <w:r>
        <w:t xml:space="preserve">holds a position of profound significance. The surgeon in United Arab Emirates Dubai is not just a medical practitioner; they are custodians of health in one of the most cosmopolitan and demanding cities on Earth, bridging traditional medical values with cutting-edge technological innovation.</w:t>
      </w:r>
    </w:p>
    <w:p>
      <w:pPr>
        <w:pStyle w:val="BodyText"/>
      </w:pPr>
      <w:r>
        <w:t xml:space="preserve">The reputation of</w:t>
      </w:r>
      <w:r>
        <w:t xml:space="preserve"> </w:t>
      </w:r>
      <w:r>
        <w:rPr>
          <w:bCs/>
          <w:b/>
        </w:rPr>
        <w:t xml:space="preserve">United Arab Emirates Dubai</w:t>
      </w:r>
      <w:r>
        <w:t xml:space="preserve"> </w:t>
      </w:r>
      <w:r>
        <w:t xml:space="preserve">as a global destination for medical tourism is built upon its state-of-the-art infrastructure and rigorous regulatory standards. For a</w:t>
      </w:r>
      <w:r>
        <w:t xml:space="preserve"> </w:t>
      </w:r>
      <w:r>
        <w:rPr>
          <w:bCs/>
          <w:b/>
        </w:rPr>
        <w:t xml:space="preserve">Surgeon</w:t>
      </w:r>
      <w:r>
        <w:t xml:space="preserve">, practicing in this emirate requires navigating a unique ecosystem where excellence is the baseline expectation, not the exception. The city’s skyline, characterized by architectural marvels, mirrors the precision required in surgical practices found within its hospitals and clinics. Patients traveling from across the Middle East, Africa, Europe, and Asia seek out top-tier</w:t>
      </w:r>
      <w:r>
        <w:t xml:space="preserve"> </w:t>
      </w:r>
      <w:r>
        <w:rPr>
          <w:bCs/>
          <w:b/>
        </w:rPr>
        <w:t xml:space="preserve">Surgeon</w:t>
      </w:r>
      <w:r>
        <w:t xml:space="preserve"> </w:t>
      </w:r>
      <w:r>
        <w:t xml:space="preserve">professionals in</w:t>
      </w:r>
      <w:r>
        <w:t xml:space="preserve"> </w:t>
      </w:r>
      <w:r>
        <w:rPr>
          <w:bCs/>
          <w:b/>
        </w:rPr>
        <w:t xml:space="preserve">United Arab Emirates Dubai</w:t>
      </w:r>
      <w:r>
        <w:t xml:space="preserve">, trusting them with their most vulnerable moments. This trust places a heavy ethical and professional burden on the medical community to maintain standards that rival or exceed those of Western healthcare systems.</w:t>
      </w:r>
    </w:p>
    <w:p>
      <w:pPr>
        <w:pStyle w:val="BodyText"/>
      </w:pPr>
      <w:r>
        <w:t xml:space="preserve">The scope of surgical specialties in</w:t>
      </w:r>
      <w:r>
        <w:t xml:space="preserve"> </w:t>
      </w:r>
      <w:r>
        <w:rPr>
          <w:bCs/>
          <w:b/>
        </w:rPr>
        <w:t xml:space="preserve">United Arab Emirates Dubai</w:t>
      </w:r>
      <w:r>
        <w:t xml:space="preserve"> </w:t>
      </w:r>
      <w:r>
        <w:t xml:space="preserve">is vast and diverse, reflecting the demographic complexity of its population. From high-demand cosmetic and reconstructive surgeries, which are popular among a populace that values aesthetic enhancement and wellness, to complex cardiac oncology procedures that serve a growing patient base with chronic health conditions, the</w:t>
      </w:r>
      <w:r>
        <w:t xml:space="preserve"> </w:t>
      </w:r>
      <w:r>
        <w:rPr>
          <w:bCs/>
          <w:b/>
        </w:rPr>
        <w:t xml:space="preserve">Surgeon</w:t>
      </w:r>
      <w:r>
        <w:t xml:space="preserve"> </w:t>
      </w:r>
      <w:r>
        <w:t xml:space="preserve">in this region must be versatile. The multicultural nature of</w:t>
      </w:r>
      <w:r>
        <w:t xml:space="preserve"> </w:t>
      </w:r>
      <w:r>
        <w:rPr>
          <w:bCs/>
          <w:b/>
        </w:rPr>
        <w:t xml:space="preserve">United Arab Emirates Dubai</w:t>
      </w:r>
      <w:r>
        <w:t xml:space="preserve"> </w:t>
      </w:r>
      <w:r>
        <w:t xml:space="preserve">means that a</w:t>
      </w:r>
      <w:r>
        <w:t xml:space="preserve"> </w:t>
      </w:r>
      <w:r>
        <w:rPr>
          <w:bCs/>
          <w:b/>
        </w:rPr>
        <w:t xml:space="preserve">Surgeon</w:t>
      </w:r>
      <w:r>
        <w:t xml:space="preserve"> </w:t>
      </w:r>
      <w:r>
        <w:t xml:space="preserve">often works within interdisciplinary teams comprising doctors and nurses from dozens of different nations. This diversity necessitates not only clinical skill but also exceptional cultural competence and communication skills, ensuring that care is delivered with sensitivity to various backgrounds, languages, and belief systems.</w:t>
      </w:r>
    </w:p>
    <w:p>
      <w:pPr>
        <w:pStyle w:val="BodyText"/>
      </w:pPr>
      <w:r>
        <w:t xml:space="preserve">Techological integration is another hallmark of the</w:t>
      </w:r>
      <w:r>
        <w:t xml:space="preserve"> </w:t>
      </w:r>
      <w:r>
        <w:rPr>
          <w:bCs/>
          <w:b/>
        </w:rPr>
        <w:t xml:space="preserve">Surgeon</w:t>
      </w:r>
      <w:r>
        <w:t xml:space="preserve"> </w:t>
      </w:r>
      <w:r>
        <w:t xml:space="preserve">practicing in</w:t>
      </w:r>
      <w:r>
        <w:t xml:space="preserve"> </w:t>
      </w:r>
      <w:r>
        <w:rPr>
          <w:bCs/>
          <w:b/>
        </w:rPr>
        <w:t xml:space="preserve">United Arab Emirates Dubai</w:t>
      </w:r>
      <w:r>
        <w:t xml:space="preserve">. The city has aggressively adopted advanced medical technologies, including robotic-assisted surgery systems such as da Vinci Surgical Systems. For the modern</w:t>
      </w:r>
      <w:r>
        <w:t xml:space="preserve"> </w:t>
      </w:r>
      <w:r>
        <w:rPr>
          <w:bCs/>
          <w:b/>
        </w:rPr>
        <w:t xml:space="preserve">Surgeon</w:t>
      </w:r>
      <w:r>
        <w:t xml:space="preserve">, proficiency in these technologies is no longer optional; it is integral to delivering minimally invasive procedures that reduce recovery times and improve outcomes. The investment in research and development by institutions in</w:t>
      </w:r>
      <w:r>
        <w:t xml:space="preserve"> </w:t>
      </w:r>
      <w:r>
        <w:rPr>
          <w:bCs/>
          <w:b/>
        </w:rPr>
        <w:t xml:space="preserve">United Arab Emirates Dubai</w:t>
      </w:r>
      <w:r>
        <w:t xml:space="preserve"> </w:t>
      </w:r>
      <w:r>
        <w:t xml:space="preserve">creates an environment where surgeons are constantly encouraged to innovate. This forward-thinking approach ensures that the</w:t>
      </w:r>
      <w:r>
        <w:t xml:space="preserve"> </w:t>
      </w:r>
      <w:r>
        <w:rPr>
          <w:bCs/>
          <w:b/>
        </w:rPr>
        <w:t xml:space="preserve">Surgeon</w:t>
      </w:r>
      <w:r>
        <w:t xml:space="preserve"> </w:t>
      </w:r>
      <w:r>
        <w:t xml:space="preserve">remains at the forefront of medical science, offering treatments that were previously unimaginable or unavailable in other parts of the world.</w:t>
      </w:r>
    </w:p>
    <w:p>
      <w:pPr>
        <w:pStyle w:val="BodyText"/>
      </w:pPr>
      <w:r>
        <w:t xml:space="preserve">Ethical practice is paramount in any medical field, but it takes on specific nuances in</w:t>
      </w:r>
      <w:r>
        <w:t xml:space="preserve"> </w:t>
      </w:r>
      <w:r>
        <w:rPr>
          <w:bCs/>
          <w:b/>
        </w:rPr>
        <w:t xml:space="preserve">United Arab Emirates Dubai</w:t>
      </w:r>
      <w:r>
        <w:t xml:space="preserve">. The healthcare sector here operates under strict governmental oversight aimed at ensuring patient safety and quality care. A</w:t>
      </w:r>
      <w:r>
        <w:t xml:space="preserve"> </w:t>
      </w:r>
      <w:r>
        <w:rPr>
          <w:bCs/>
          <w:b/>
        </w:rPr>
        <w:t xml:space="preserve">Surgeon</w:t>
      </w:r>
      <w:r>
        <w:t xml:space="preserve"> </w:t>
      </w:r>
      <w:r>
        <w:t xml:space="preserve">must adhere to these regulations while also respecting the local cultural norms and Islamic principles that guide life-and-death decisions, end-of-life care, and consent procedures. This delicate balance requires a deep understanding of the legal and moral frameworks governing medical practice in the region. The</w:t>
      </w:r>
      <w:r>
        <w:t xml:space="preserve"> </w:t>
      </w:r>
      <w:r>
        <w:rPr>
          <w:bCs/>
          <w:b/>
        </w:rPr>
        <w:t xml:space="preserve">Surgeon</w:t>
      </w:r>
      <w:r>
        <w:t xml:space="preserve"> </w:t>
      </w:r>
      <w:r>
        <w:t xml:space="preserve">acts as a mediator between global medical standards and local cultural expectations, ensuring that every patient feels respected and understood regardless of their origin.</w:t>
      </w:r>
    </w:p>
    <w:p>
      <w:pPr>
        <w:pStyle w:val="BodyText"/>
      </w:pPr>
      <w:r>
        <w:t xml:space="preserve">Furthermore, the role of education and mentorship is critical for a</w:t>
      </w:r>
      <w:r>
        <w:t xml:space="preserve"> </w:t>
      </w:r>
      <w:r>
        <w:rPr>
          <w:bCs/>
          <w:b/>
        </w:rPr>
        <w:t xml:space="preserve">Surgeon</w:t>
      </w:r>
      <w:r>
        <w:t xml:space="preserve"> </w:t>
      </w:r>
      <w:r>
        <w:t xml:space="preserve">in this region. As healthcare systems in</w:t>
      </w:r>
      <w:r>
        <w:t xml:space="preserve"> </w:t>
      </w:r>
      <w:r>
        <w:rPr>
          <w:bCs/>
          <w:b/>
        </w:rPr>
        <w:t xml:space="preserve">United Arab Emirates Dubai</w:t>
      </w:r>
      <w:r>
        <w:t xml:space="preserve"> </w:t>
      </w:r>
      <w:r>
        <w:t xml:space="preserve">continue to expand, there is a pressing need to train the next generation of medical professionals. Experienced surgeons often take on leadership roles in academic hospitals, teaching residents and fellows about the intricacies of surgical techniques, patient management, and professional integrity. This transfer of knowledge ensures sustainability in the healthcare sector and maintains high standards for future</w:t>
      </w:r>
      <w:r>
        <w:t xml:space="preserve"> </w:t>
      </w:r>
      <w:r>
        <w:rPr>
          <w:bCs/>
          <w:b/>
        </w:rPr>
        <w:t xml:space="preserve">Surgeon</w:t>
      </w:r>
      <w:r>
        <w:t xml:space="preserve"> </w:t>
      </w:r>
      <w:r>
        <w:t xml:space="preserve">practitioners.</w:t>
      </w:r>
    </w:p>
    <w:p>
      <w:pPr>
        <w:pStyle w:val="BodyText"/>
      </w:pPr>
      <w:r>
        <w:t xml:space="preserve">The emotional resilience required to be a successful</w:t>
      </w:r>
      <w:r>
        <w:t xml:space="preserve"> </w:t>
      </w:r>
      <w:r>
        <w:rPr>
          <w:bCs/>
          <w:b/>
        </w:rPr>
        <w:t xml:space="preserve">Surgeon</w:t>
      </w:r>
      <w:r>
        <w:t xml:space="preserve"> </w:t>
      </w:r>
      <w:r>
        <w:t xml:space="preserve">in</w:t>
      </w:r>
      <w:r>
        <w:t xml:space="preserve"> </w:t>
      </w:r>
      <w:r>
        <w:rPr>
          <w:bCs/>
          <w:b/>
        </w:rPr>
        <w:t xml:space="preserve">United Arab Emirates Dubai</w:t>
      </w:r>
      <w:r>
        <w:t xml:space="preserve"> </w:t>
      </w:r>
      <w:r>
        <w:t xml:space="preserve">cannot be overstated. The pace of life in the city is fast, and the expectations for immediate results are high. Surgeons often face long hours and high-pressure situations where split-second decisions can determine patient outcomes. However, this pressure is offset by a supportive professional community and access to resources that allow for continuous professional development. Mental health awareness among healthcare providers is also increasing in</w:t>
      </w:r>
      <w:r>
        <w:t xml:space="preserve"> </w:t>
      </w:r>
      <w:r>
        <w:rPr>
          <w:bCs/>
          <w:b/>
        </w:rPr>
        <w:t xml:space="preserve">United Arab Emirates Dubai</w:t>
      </w:r>
      <w:r>
        <w:t xml:space="preserve">, recognizing that a healthy</w:t>
      </w:r>
      <w:r>
        <w:t xml:space="preserve"> </w:t>
      </w:r>
      <w:r>
        <w:rPr>
          <w:bCs/>
          <w:b/>
        </w:rPr>
        <w:t xml:space="preserve">Surgeon</w:t>
      </w:r>
      <w:r>
        <w:t xml:space="preserve"> </w:t>
      </w:r>
      <w:r>
        <w:t xml:space="preserve">is essential for providing high-quality care.</w:t>
      </w:r>
    </w:p>
    <w:p>
      <w:pPr>
        <w:pStyle w:val="BodyText"/>
      </w:pPr>
      <w:r>
        <w:t xml:space="preserve">In conclusion, the identity of the</w:t>
      </w:r>
      <w:r>
        <w:t xml:space="preserve"> </w:t>
      </w:r>
      <w:r>
        <w:rPr>
          <w:bCs/>
          <w:b/>
        </w:rPr>
        <w:t xml:space="preserve">Surgeon</w:t>
      </w:r>
      <w:r>
        <w:t xml:space="preserve"> </w:t>
      </w:r>
      <w:r>
        <w:t xml:space="preserve">in</w:t>
      </w:r>
      <w:r>
        <w:t xml:space="preserve"> </w:t>
      </w:r>
      <w:r>
        <w:rPr>
          <w:bCs/>
          <w:b/>
        </w:rPr>
        <w:t xml:space="preserve">United Arab Emirates Dubai</w:t>
      </w:r>
      <w:r>
        <w:t xml:space="preserve"> </w:t>
      </w:r>
      <w:r>
        <w:t xml:space="preserve">is multifaceted. It combines technical mastery with cultural empathy, technological savvy with ethical rigor, and individual expertise with collaborative teamwork. As a key pillar of healthcare in this dynamic city, the surgeon embodies the spirit of progress and care that defines</w:t>
      </w:r>
      <w:r>
        <w:t xml:space="preserve"> </w:t>
      </w:r>
      <w:r>
        <w:rPr>
          <w:bCs/>
          <w:b/>
        </w:rPr>
        <w:t xml:space="preserve">United Arab Emirates Dubai</w:t>
      </w:r>
      <w:r>
        <w:t xml:space="preserve">. For patients seeking treatment here, they are not just receiving medical services; they are engaging with a system dedicated to excellence. The future of surgery in this region looks promising, driven by continuous innovation and an unwavering dedication to human well-being.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2026-07-29T02:01:58Z</dcterms:created>
  <dcterms:modified xsi:type="dcterms:W3CDTF">2026-07-29T02:01:58Z</dcterms:modified>
</cp:coreProperties>
</file>

<file path=docProps/custom.xml><?xml version="1.0" encoding="utf-8"?>
<Properties xmlns="http://schemas.openxmlformats.org/officeDocument/2006/custom-properties" xmlns:vt="http://schemas.openxmlformats.org/officeDocument/2006/docPropsVTypes"/>
</file>