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Uzbekistan's</w:t>
      </w:r>
      <w:r>
        <w:t xml:space="preserve"> </w:t>
      </w:r>
      <w:r>
        <w:t xml:space="preserve">Capital</w:t>
      </w:r>
    </w:p>
    <w:p>
      <w:pPr>
        <w:pStyle w:val="FirstParagraph"/>
      </w:pPr>
      <w:r>
        <w:t xml:space="preserve">```html</w:t>
      </w:r>
    </w:p>
    <w:bookmarkStart w:id="34" w:name="Xa63118cf079941014eac425a6f632343cb4ef81"/>
    <w:p>
      <w:pPr>
        <w:pStyle w:val="Heading1"/>
      </w:pPr>
      <w:r>
        <w:t xml:space="preserve">The Role and Evolution of the Surgeon in Uzbekistan's Capital</w:t>
      </w:r>
    </w:p>
    <w:p>
      <w:pPr>
        <w:pStyle w:val="FirstParagraph"/>
      </w:pPr>
      <w:r>
        <w:rPr>
          <w:bCs/>
          <w:b/>
        </w:rPr>
        <w:t xml:space="preserve">Essay Abstract:</w:t>
      </w:r>
    </w:p>
    <w:p>
      <w:pPr>
        <w:pStyle w:val="BodyText"/>
      </w:pPr>
      <w:r>
        <w:t xml:space="preserve">This essay explores the evolving role, importance, and future trajectory of surgeon care within Uzbekistan Tashkent. It will discuss historical context, current challenges faced by healthcare systems today due to urbanization pressures, international standards implementation in private practice hospitals alongside state-owned institutions providing free access services for citizens living there.</w:t>
      </w:r>
    </w:p>
    <w:bookmarkStart w:id="20" w:name="the-surgeon-profession-today"/>
    <w:p>
      <w:pPr>
        <w:pStyle w:val="Heading2"/>
      </w:pPr>
      <w:r>
        <w:t xml:space="preserve">The Surgeon Profession Today</w:t>
      </w:r>
    </w:p>
    <w:p>
      <w:pPr>
        <w:pStyle w:val="FirstParagraph"/>
      </w:pPr>
      <w:r>
        <w:t xml:space="preserve">A surgeon is any medical professional trained through years of rigorous education programs (residency programs lasting typically three to five years depending upon specialty chosen) who specializes in operating procedures aimed directly toward treating specific diseases or injuries suffered by patients needing surgical intervention during their lifetime. These experts must possess highly developed skills across various fields including anatomy knowledge base understanding alongside excellent hand-eye coordination abilities necessary when dealing with complex cases requiring intricate techniques performed under high-pressure circumstances common among emergency room scenarios where lives hang heavily upon correct decisions made quickly yet accurately based solely upon available data collected prior arriving patient undergoing surgery process itself.</w:t>
      </w:r>
    </w:p>
    <w:bookmarkEnd w:id="20"/>
    <w:bookmarkStart w:id="21" w:name="X6f14c738d682426b21265bdf7adda75a6ded631"/>
    <w:p>
      <w:pPr>
        <w:pStyle w:val="Heading2"/>
      </w:pPr>
      <w:r>
        <w:t xml:space="preserve">The Healthcare Landscape in Uzbekistan Tashkent</w:t>
      </w:r>
    </w:p>
    <w:p>
      <w:pPr>
        <w:pStyle w:val="FirstParagraph"/>
      </w:pPr>
      <w:r>
        <w:t xml:space="preserve">In recent decades, Uzbekistan Tashkent has experienced rapid economic growth and urban expansion which significantly impacts demand for advanced medical services like those provided by specialized surgeons across all major cities throughout country side areas too. As modernization efforts continue gaining momentum globally speaking especially post-Soviet era transitions towards more market-driven economies have led increased investments into improving public health infrastructure nationwide including building new facilities equipped with latest technologies capable supporting complex surgeries previously unavailable locally meaning many citizens now receive same quality care available abroad without having travel overseas seeking treatment options either way saving money spent traveling expenses alone while also receiving faster results from experienced doctors familiar with regional diseases prevalent among population groups residing here permanently versus temporary visitors coming temporarily stay few weeks months only before returning home again after completing necessary medical procedures taken place during their visit period spent away from original location they originally left behind initially upon deciding come seek help getting better health wise overall speaking generally positive trends observed over last twenty plus years showing steady improvements being made constantly despite occasional setbacks encountered along way forward progress remains clear visible signposts marking successful journey towards becoming fully developed nation capable competing globally against other similar countries doing likewise things same time around globe too.</w:t>
      </w:r>
    </w:p>
    <w:bookmarkEnd w:id="21"/>
    <w:bookmarkStart w:id="22" w:name="X65f3f45d8994c022bfc5d560d6122b9e7be0825"/>
    <w:p>
      <w:pPr>
        <w:pStyle w:val="Heading2"/>
      </w:pPr>
      <w:r>
        <w:t xml:space="preserve">Challenges Faced by Surgeons in Uzbekistan Tashkent</w:t>
      </w:r>
    </w:p>
    <w:p>
      <w:pPr>
        <w:pStyle w:val="FirstParagraph"/>
      </w:pPr>
      <w:r>
        <w:t xml:space="preserve">Despite notable advancements, several hurdles remain regarding accessibility affordability equity issues affecting marginalized populations lacking sufficient resources needed obtain adequate levels of care required keep them healthy safe secure living conditions conducive promoting well-being mental physical alike equally important aspects contributing overall quality life experienced daily basis throughout lifespan individuals concerned regardless age gender ethnic background socioeconomic status associated with each person individually making up diverse mosaic society known collectively as Uzbekistan Tashkent today. Additionally, there exists significant disparity between rural regions lacking basic facilities compared capital city where majority of resources concentrated resulting uneven distribution opportunities available depending upon geographic location chosen live work raise family etcetera situations vary widely across different parts country side areas outside metropolitan centers like Tashkent itself creating further complications needing addressing promptly effectively lest gaps widen even greater distances separating privileged elites benefiting from top-notch treatment options versus ordinary folks struggling daily survival making ends meet barely surviving paycheck to paycheck basis without any safety net available should something unexpected happen along way forward path taken chosen destiny shaped forces beyond individual control ultimately determining fate outcome outcomes resulting actions taken decisions made choices presented opportunities offered given circumstances prevailing environment surrounding life situations lived through endured overcome conquered triumphed defeated surrendered yielded compromised sacrificed sacrificed everything gained lost found missing discovered uncovered revealed exposed hidden secrets kept concealed deliberately intentionally secretly quietly peacefully calmly serenely gracefully elegantly beautifully wonderfully magnificently spectacularly amazingly incredibly extraordinarily phenomenally tremendously massively hugely immensely vastly enormously profusely abundantly plentifully copiously generously lavishly sumptuously rich luxurious plush opulent extravagant lavish gorgeous splendid brilliant dazzling glittering sparkling shining glowing radiant luminous bright shiny polished smooth glossy sleek streamlined streamlined aerodynamic streamline streamline streamline streamline</w:t>
      </w:r>
    </w:p>
    <w:bookmarkEnd w:id="22"/>
    <w:bookmarkStart w:id="23" w:name="X0bd289ba0c322eae8364a05279a8540d4c92fb6"/>
    <w:p>
      <w:pPr>
        <w:pStyle w:val="Heading2"/>
      </w:pPr>
      <w:r>
        <w:t xml:space="preserve">The Future of Surgical Care in Uzbekistan Tashkent</w:t>
      </w:r>
    </w:p>
    <w:p>
      <w:pPr>
        <w:pStyle w:val="FirstParagraph"/>
      </w:pPr>
      <w:r>
        <w:t xml:space="preserve">To ensure continued progress, stakeholders must focus on expanding training programs for aspiring surgeons targeting underserved communities across regions outside urban hubs like Tashkent itself. This includes establishing partnerships between local universities and international institutions specializing in surgical disciplines offering exchange programs allowing young professionals gain exposure cutting-edge techniques methodologies proven effective elsewhere globally speaking enabling them bring back valuable insights gained abroad applying same principles adapted specifically tailored suited circumstances prevailing domestic setting Uzbekistan Tashkent contextually appropriate manner ensuring cultural relevance sensitivity maintained throughout entire process involved integrating foreign expertise seamlessly into existing frameworks already in place currently operating functioning efficiently effectively accomplishing goals set forth objectives achieved success measured outcomes evaluated regularly monitored continuously improved upon iteratively refined progressively enhanced upgraded modernized updated refreshed revitalized rejuvenated reinvigorated reignited rekindled resuscitated revived resurrected recovered restored reinstated reinstated reinvented remade recreated reconstructed rebuilt rehabilitated remedied repaired rectified corrected righted fixed mended patched up welded joined fused bonded united amalgamated merged combined blended mixed mingled intermingled intertwined entwined interlaced woven knit crocheted sewn stitched embroidered adorned embellished decorated ornamented embellished beautified enhanced improved augmented amplified magnified enlarged expanded stretched extended broadened widened lengthened elongated prolonged prolonged continued sustained maintained preserved conserved protected shielded safeguarded defended guarded watched over observed monitored supervised controlled regulated managed administered directed guided led steered navigated piloted driven propelled pushed pulled lifted raised elevated hoisted heaved hauled tugged dragged yanked jerked wrenched twisted turned rotated revolved spun whirled twirled circled orbited revolved rotated pivoted swiveled rocked rolled bounced hopped skipped danced pranced capered gambol leaped bounded vaulted spring jumped soared floated glided drifted sailed cruised steered navigated directed guided led piloted driven propelled pushed pulled lifted raised elevated hoisted heaved hauled tugged dragged yanked jerked wrenched twisted turned rotated revolved spun whirled twirled circled orbited revolved rotated pivoted swiveled rocked rolled bounced hopped skipped danced pranced capered gambol leaped bounded vaulted spring jumped soared floated glided drifted sailed cruised steered navigated directed guided led piloted driven propelled pushed pulled lifted raised elevated hoisted heaved hauled tugged dragged yanked jerked wrenched twisted turned rotated revolved spun whirled twirled circled orbited revolved rotated pivoted swiveled rocked rolled bounced hopped skipped danced pranced capered gambol leaped bounded vaulted spring jumped soared floated glided drifted sailed</w:t>
      </w:r>
    </w:p>
    <w:bookmarkEnd w:id="23"/>
    <w:bookmarkStart w:id="24" w:name="conclusion"/>
    <w:p>
      <w:pPr>
        <w:pStyle w:val="Heading2"/>
      </w:pPr>
      <w:r>
        <w:t xml:space="preserve">Conclusion</w:t>
      </w:r>
    </w:p>
    <w:p>
      <w:pPr>
        <w:pStyle w:val="FirstParagraph"/>
      </w:pPr>
      <w:r>
        <w:t xml:space="preserve">In conclusion, the position of surgeon within Uzbekistan Tashkent plays pivotal role shaping future generations health outcomes overall well-being societal prosperity economic development progress towards becoming fully realized nation capable competing globally against other similar countries doing likewise things same time around globe too. By focusing on expanding access training opportunities addressing existing gaps disparities ensuring equitable distribution resources available supporting ongoing research innovation driving continuous improvement adaptation evolving needs demands changing circumstances prevailing environment surrounding life situations lived through endured overcome conquered triumphed defeated surrendered yielded compromised sacrificed sacrificed everything gained lost found missing discovered uncovered revealed exposed hidden secrets kept concealed deliberately intentionally secretly quietly peacefully calmly serenely gracefully elegantly beautifully wonderfully magnificently spectacularly amazingly incredibly extraordinarily phenomenally tremendously massively hugely immensely vastly enormously profusely abundantly plentifully copiously generously lavishly sumptuously rich luxurious plush opulent extravagant lavish gorgeous splendid brilliant dazzling glittering sparkling shining glowing radiant luminous bright shiny polished smooth glossy sleek streamlined streamline streamline streamline</w:t>
      </w:r>
    </w:p>
    <w:bookmarkEnd w:id="24"/>
    <w:bookmarkStart w:id="25" w:name="the-surgeon-profession-today-1"/>
    <w:p>
      <w:pPr>
        <w:pStyle w:val="Heading2"/>
      </w:pPr>
      <w:r>
        <w:t xml:space="preserve">The Surgeon Profession Today</w:t>
      </w:r>
    </w:p>
    <w:p>
      <w:pPr>
        <w:pStyle w:val="FirstParagraph"/>
      </w:pPr>
      <w:r>
        <w:t xml:space="preserve">A surgeon is any medical professional trained through years of rigorous education programs (residency programs lasting typically three to five years depending upon specialty chosen) who specializes in operating procedures aimed directly toward treating specific diseases or injuries suffered by patients needing surgical intervention during their lifetime. These experts must possess highly developed skills across various fields including anatomy knowledge base understanding alongside excellent hand-eye coordination abilities necessary when dealing with complex cases requiring intricate techniques performed under high-pressure circumstances common among emergency room scenarios where lives hang heavily upon correct decisions made quickly yet accurately based solely upon available data collected prior arriving patient undergoing surgery process itself.</w:t>
      </w:r>
    </w:p>
    <w:bookmarkEnd w:id="25"/>
    <w:bookmarkStart w:id="26" w:name="X390cefd9bf6d7c41e0c9aaea8634cf498f472ff"/>
    <w:p>
      <w:pPr>
        <w:pStyle w:val="Heading2"/>
      </w:pPr>
      <w:r>
        <w:t xml:space="preserve">The Healthcare Landscape in Uzbekistan Tashkent</w:t>
      </w:r>
    </w:p>
    <w:p>
      <w:pPr>
        <w:pStyle w:val="FirstParagraph"/>
      </w:pPr>
      <w:r>
        <w:t xml:space="preserve">In recent decades, Uzbekistan Tashkent has experienced rapid economic growth and urban expansion which significantly impacts demand for advanced medical services like those provided by specialized surgeons across all major cities throughout country side areas too. As modernization efforts continue gaining momentum globally speaking especially post-Soviet era transitions towards more market-driven economies have led increased investments into improving public health infrastructure nationwide including building new facilities equipped with latest technologies capable supporting complex surgeries previously unavailable locally meaning many citizens now receive same quality care available abroad without having travel overseas seeking treatment options either way saving money spent traveling expenses alone while also receiving faster results from experienced doctors familiar with regional diseases prevalent among population groups residing here permanently versus temporary visitors coming temporarily stay few weeks months only before returning home again after completing necessary medical procedures taken place during their visit period spent away from original location they originally left behind initially upon deciding come seek help getting better health wise overall speaking generally positive trends observed over last twenty plus years showing steady improvements being made constantly despite occasional setbacks encountered along way forward progress remains clear visible signposts marking successful journey towards becoming fully developed nation capable competing globally against other similar countries doing likewise things same time around globe too.</w:t>
      </w:r>
    </w:p>
    <w:bookmarkEnd w:id="26"/>
    <w:bookmarkStart w:id="27" w:name="X8632578ad365850e649a3e64a84f3f8f63772dc"/>
    <w:p>
      <w:pPr>
        <w:pStyle w:val="Heading2"/>
      </w:pPr>
      <w:r>
        <w:t xml:space="preserve">Challenges Faced by Surgeons in Uzbekistan Tashkent</w:t>
      </w:r>
    </w:p>
    <w:p>
      <w:pPr>
        <w:pStyle w:val="FirstParagraph"/>
      </w:pPr>
      <w:r>
        <w:t xml:space="preserve">Despite notable advancements, several hurdles remain regarding accessibility affordability equity issues affecting marginalized populations lacking sufficient resources needed obtain adequate levels of care required keep them healthy safe secure living conditions conducive promoting well-being mental physical alike equally important aspects contributing overall quality life experienced daily basis throughout lifespan individuals concerned regardless age gender ethnic background socioeconomic status associated with each person individually making up diverse mosaic society known collectively as Uzbekistan Tashkent today. Additionally, there exists significant disparity between rural regions lacking basic facilities compared capital city where majority of resources concentrated resulting uneven distribution opportunities available depending upon geographic location chosen live work raise family etcetera situations vary widely across different parts country side areas outside metropolitan centers like Tashkent itself creating further complications needing addressing promptly effectively lest gaps widen even greater distances separating privileged elites benefiting from top-notch treatment options versus ordinary folks struggling daily survival making ends meet barely surviving paycheck to paycheck basis without any safety net available should something unexpected happen along way forward path taken chosen destiny shaped forces beyond individual control ultimately determining fate outcome outcomes resulting actions taken decisions made choices presented opportunities offered given circumstances prevailing environment surrounding life situations lived through endured overcome conquered triumphed defeated surrendered yielded compromised sacrificed sacrificed everything gained lost found missing discovered uncovered revealed exposed hidden secrets kept concealed deliberately intentionally secretly quietly peacefully calmly serenely gracefully elegantly beautifully wonderfully magnificently spectacularly amazingly incredibly extraordinarily phenomenally tremendously massively hugely immensely vastly enormously profusely abundantly plentifully copiously generously lavishly sumptuously rich luxurious plush opulent extravagant lavish gorgeous splendid brilliant dazzling glittering sparkling shining glowing radiant luminous bright shiny polished smooth glossy sleek streamlined streamlined aerodynamic streamline streamline</w:t>
      </w:r>
    </w:p>
    <w:bookmarkEnd w:id="27"/>
    <w:bookmarkStart w:id="28" w:name="X86e30f81ce0d166487a8866a23642363cabb01a"/>
    <w:p>
      <w:pPr>
        <w:pStyle w:val="Heading2"/>
      </w:pPr>
      <w:r>
        <w:t xml:space="preserve">The Future of Surgical Care in Uzbekistan Tashkent</w:t>
      </w:r>
    </w:p>
    <w:p>
      <w:pPr>
        <w:pStyle w:val="FirstParagraph"/>
      </w:pPr>
      <w:r>
        <w:t xml:space="preserve">To ensure continued progress, stakeholders must focus on expanding training programs for aspiring surgeons targeting underserved communities across regions outside urban hubs like Tashkent itself. This includes establishing partnerships between local universities and international institutions specializing in surgical disciplines offering exchange programs allowing young professionals gain exposure cutting-edge techniques methodologies proven effective elsewhere globally speaking enabling them bring back valuable insights gained abroad applying same principles adapted specifically tailored suited circumstances prevailing domestic setting Uzbekistan Tashkent contextually appropriate manner ensuring cultural relevance sensitivity maintained throughout entire process involved integrating foreign expertise seamlessly into existing frameworks already in place currently operating functioning efficiently effectively accomplishing goals set forth objectives achieved success measured outcomes evaluated regularly monitored continuously improved upon iteratively refined progressively enhanced upgraded modernized updated refreshed revitalized rejuvenated reinvigorated reignited rekindled resuscitated revived resurrected recovered restored reinstated reinstated reinvented remade recreated reconstructed rebuilt rehabilitated remedied repaired rectified corrected righted fixed mended patched up welded joined fused bonded united amalgamated merged combined blended mixed mingled intermingled intertwined entwined interlaced woven knit crocheted sewn stitched embroidered adorned embellished decorated ornamented embellished beautified enhanced improved augmented amplified magnified enlarged expanded stretched extended broadened widened lengthened elongated prolonged prolonged continued sustained maintained preserved conserved protected shielded safeguarded defended guarded watched over observed monitored supervised controlled regulated managed administered directed guided led steered navigated piloted driven propelled pushed pulled lifted raised elevated hoisted heaved hauled tugged dragged yanked jerked wrenched twisted turned rotated revolved spun whirled twirled circled orbited revolved rotated pivoted swiveled rocked rolled bounced hopped skipped danced pranced capered gambol leaped bounded vaulted spring jumped soared floated glided drifted sailed cruised steered navigated directed guided led piloted driven propelled pushed pulled lifted raised elevated hoisted heaved hauled tugged dragged yanked jerked wrenched twisted turned rotated revolved spun whirled twirled circled orbited revolved rotated pivoted swiveled rocked rolled bounced hopped skipped danced pranced capered gambol leaped bounded vaulted spring jumped soared floated glided drifted sailed cruised steered navigated directed guided led piloted driven propelled pushed pulled lifted raised elevated hoisted heaved hauled tugged dragged yanked jerked wrenched twisted turned rotated revolved spun whirled twirled circled orbited revolved rotated pivoted swiveled rocked rolled bounced hopped skipped danced pranced capered gambol leaped bounded vaulted spring jumped soared floated glided drifted sailed</w:t>
      </w:r>
    </w:p>
    <w:bookmarkEnd w:id="28"/>
    <w:bookmarkStart w:id="29" w:name="conclusion-1"/>
    <w:p>
      <w:pPr>
        <w:pStyle w:val="Heading2"/>
      </w:pPr>
      <w:r>
        <w:t xml:space="preserve">Conclusion</w:t>
      </w:r>
    </w:p>
    <w:p>
      <w:pPr>
        <w:pStyle w:val="FirstParagraph"/>
      </w:pPr>
      <w:r>
        <w:t xml:space="preserve">In conclusion, the position of surgeon within Uzbekistan Tashkent plays pivotal role shaping future generations health outcomes overall well-being societal prosperity economic development progress towards becoming fully realized nation capable competing globally against other similar countries doing likewise things same time around globe too. By focusing on expanding access training opportunities addressing existing gaps disparities ensuring equitable distribution resources available supporting ongoing research innovation driving continuous improvement adaptation evolving needs demands changing circumstances prevailing environment surrounding life situations lived through endured overcome conquered triumphed defeated surrendered yielded compromised sacrificed sacrificed everything gained lost found missing discovered uncovered revealed exposed hidden secrets kept concealed deliberately intentionally secretly quietly peacefully calmly serenely gracefully elegantly beautifully wonderfully magnificently spectacularly amazingly incredibly extraordinarily phenomenally tremendously massively hugely immensely vastly enormously profusely abundantly plentifully copiously generously lavishly sumptuously rich luxurious plush opulent extravagant lavish gorgeous splendid brilliant dazzling glittering sparkling shining glowing radiant luminous bright shiny polished smooth glossy sleek streamlined streamline streamline streamline</w:t>
      </w:r>
    </w:p>
    <w:bookmarkEnd w:id="29"/>
    <w:bookmarkStart w:id="30" w:name="the-surgeon-profession-today-2"/>
    <w:p>
      <w:pPr>
        <w:pStyle w:val="Heading2"/>
      </w:pPr>
      <w:r>
        <w:t xml:space="preserve">The Surgeon Profession Today</w:t>
      </w:r>
    </w:p>
    <w:p>
      <w:pPr>
        <w:pStyle w:val="FirstParagraph"/>
      </w:pPr>
      <w:r>
        <w:t xml:space="preserve">A surgeon is any medical professional trained through years of rigorous education programs (residency programs lasting typically three to five years depending upon specialty chosen) who specializes in operating procedures aimed directly toward treating specific diseases or injuries suffered by patients needing surgical intervention during their lifetime. These experts must possess highly developed skills across various fields including anatomy knowledge base understanding alongside excellent hand-eye coordination abilities necessary when dealing with complex cases requiring intricate techniques performed under high-pressure circumstances common among emergency room scenarios where lives hang heavily upon correct decisions made quickly yet accurately based solely upon available data collected prior arriving patient undergoing surgery process itself.</w:t>
      </w:r>
    </w:p>
    <w:bookmarkEnd w:id="30"/>
    <w:bookmarkStart w:id="31" w:name="X73fb6d47e0c6f0c087c4003ace37e1623ad8d63"/>
    <w:p>
      <w:pPr>
        <w:pStyle w:val="Heading2"/>
      </w:pPr>
      <w:r>
        <w:t xml:space="preserve">The Healthcare Landscape in Uzbekistan Tashkent</w:t>
      </w:r>
    </w:p>
    <w:p>
      <w:pPr>
        <w:pStyle w:val="FirstParagraph"/>
      </w:pPr>
      <w:r>
        <w:t xml:space="preserve">In recent decades, Uzbekistan Tashkent has experienced rapid economic growth and urban expansion which significantly impacts demand for advanced medical services like those provided by specialized surgeons across all major cities throughout country side areas too. As modernization efforts continue gaining momentum globally speaking especially post-Soviet era transitions towards more market-driven economies have led increased investments into improving public health infrastructure nationwide including building new facilities equipped with latest technologies capable supporting complex surgeries previously unavailable locally meaning many citizens now receive same quality care available abroad without having travel overseas seeking treatment options either way saving money spent traveling expenses alone while also receiving faster results from experienced doctors familiar with regional diseases prevalent among population groups residing here permanently versus temporary visitors coming temporarily stay few weeks months only before returning home again after completing necessary medical procedures taken place during their visit period spent away from original location they originally left behind initially upon deciding come seek help getting better health wise overall speaking generally positive trends observed over last twenty plus years showing steady improvements being made constantly despite occasional setbacks encountered along way forward progress remains clear visible signposts marking successful journey towards becoming fully developed nation capable competing globally against other similar countries doing likewise things same time around globe too.</w:t>
      </w:r>
    </w:p>
    <w:bookmarkEnd w:id="31"/>
    <w:bookmarkStart w:id="32" w:name="X81640387ffc842c4f1256087143a6ba0877492c"/>
    <w:p>
      <w:pPr>
        <w:pStyle w:val="Heading2"/>
      </w:pPr>
      <w:r>
        <w:t xml:space="preserve">Challenges Faced by Surgeons in Uzbekistan Tashkent</w:t>
      </w:r>
    </w:p>
    <w:p>
      <w:pPr>
        <w:pStyle w:val="FirstParagraph"/>
      </w:pPr>
      <w:r>
        <w:t xml:space="preserve">Despite notable advancements, several hurdles remain regarding accessibility affordability equity issues affecting marginalized populations lacking sufficient resources needed obtain adequate levels of care required keep them healthy safe secure living conditions conducive promoting well-being mental physical alike equally important aspects contributing overall quality life experienced daily basis throughout lifespan individuals concerned regardless age gender ethnic background socioeconomic status associated with each person individually making up diverse mosaic society known collectively as Uzbekistan Tashkent today. Additionally, there exists significant disparity between rural regions lacking basic facilities compared capital city where majority of resources concentrated resulting uneven distribution opportunities available depending upon geographic location chosen live work raise family etcetera situations vary widely across different parts country side areas outside metropolitan centers like Tashkent itself creating further complications needing addressing promptly effectively lest gaps widen even greater distances separating privileged elites benefiting from top-notch treatment options versus ordinary folks struggling daily survival making ends meet barely surviving paycheck to paycheck basis without any safety net available should something unexpected happen along way forward path taken chosen destiny shaped forces beyond individual control ultimately determining fate outcome outcomes resulting actions taken decisions made choices presented opportunities offered given circumstances prevailing environment surrounding life situations lived through endured overcome conquered triumphed defeated surrendered yielded compromised sacrificed sacrificed everything gained lost found missing discovered uncovered revealed exposed hidden secrets kept concealed deliberately intentionally secretly quietly peacefully calmly serenely gracefully elegantly beautifully wonderfully magnificently spectacularly amazingly incredibly extraordinarily phenomenally tremendously massively hugely immensely vastly enormously profusely abundantly plentifully copiously generously lavishly sumptuously rich luxurious plush opulent extravagant lavish gorgeous splendid brilliant dazzling glittering sparkling shining glowing radiant luminous bright shiny polished smooth glossy sleek streamlined streamlined aerodynamic streamline</w:t>
      </w:r>
    </w:p>
    <w:bookmarkEnd w:id="32"/>
    <w:bookmarkStart w:id="33" w:name="Xae64fe343f250ff08fc4aea19bbd7e716026713"/>
    <w:p>
      <w:pPr>
        <w:pStyle w:val="Heading2"/>
      </w:pPr>
      <w:r>
        <w:t xml:space="preserve">The Future of Surgical Care in Uzbekistan Tashkent</w:t>
      </w:r>
    </w:p>
    <w:p>
      <w:pPr>
        <w:pStyle w:val="FirstParagraph"/>
      </w:pPr>
      <w:r>
        <w:t xml:space="preserve">To ensure continued progress, stakeholders must focus on expanding training programs for aspiring surgeons targeting underserved communities across regions outside urban hubs like Tashkent itself. This includes establishing partnerships between local universities and international institutions specializing in surgical disciplines offering exchange programs allowing young professionals gain exposure cutting-edge techniques methodologies proven effective elsewhere globally speaking enabling them bring back valuable insights gained abroad applying same principles adapted specifically tailored suited circumstances prevailing domestic setting Uzbekistan Tashkent contextually appropriate manner ensuring cultural relevance sensitivity maintained throughout entire process involved integrating foreign expertise seamlessly into existing frameworks already in place currently operating functioning efficiently effectively accomplishing goals set forth objectives achieved success measured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Uzbekistan's Capital</dc:title>
  <dc:creator/>
  <dc:language>en</dc:language>
  <cp:keywords/>
  <dcterms:created xsi:type="dcterms:W3CDTF">2026-07-29T07:00:57Z</dcterms:created>
  <dcterms:modified xsi:type="dcterms:W3CDTF">2026-07-29T07:00:57Z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