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25" w:name="X899c4bca6c8e5dd7963258ed39b0aa756c3f500"/>
    <w:p>
      <w:pPr>
        <w:pStyle w:val="Heading1"/>
      </w:pPr>
      <w:r>
        <w:t xml:space="preserve">The Strategic Role of the Systems Engineer in Brazil Brasília</w:t>
      </w:r>
    </w:p>
    <w:p>
      <w:pPr>
        <w:pStyle w:val="FirstParagraph"/>
      </w:pPr>
      <w:r>
        <w:t xml:space="preserve">In the vast and complex landscape of modern technology, few roles are as pivotal, yet as misunderstood, as that of the Systems Engineer. While often conflated with software development or IT support, systems engineering is a holistic discipline that views technology through the lens of integration, lifecycle management, and systemic coherence. Nowhere is this perspective more critical than in Brazil Brasília. As the federal capital and a planned city designed to symbolize national progress, Brasília presents unique challenges and opportunities that demand the precise analytical skills provided by systems engineering professionals. This essay explores why systems engineers are indispensable to the technological infrastructure of Brazil Brasília, bridging the gap between theoretical design and practical governance.</w:t>
      </w:r>
    </w:p>
    <w:bookmarkStart w:id="20" w:name="the-unique-context-of-brazil-brasília"/>
    <w:p>
      <w:pPr>
        <w:pStyle w:val="Heading2"/>
      </w:pPr>
      <w:r>
        <w:t xml:space="preserve">The Unique Context of Brazil Brasília</w:t>
      </w:r>
    </w:p>
    <w:p>
      <w:pPr>
        <w:pStyle w:val="FirstParagraph"/>
      </w:pPr>
      <w:r>
        <w:t xml:space="preserve">To understand the necessity of a Systems Engineer in this context, one must first appreciate the distinct nature of Brazil Brasília. Unlike other Brazilian cities that evolved organically over centuries, Brasília was conceived from scratch in the late 1950s as a modernist utopia. Its rigid geometry, monumental scale, and status as the seat of federal power create an environment where efficiency is not merely an aesthetic choice but a constitutional imperative. The city functions as the central nervous system of Brazil’s government, managing everything from judicial proceedings to legislative oversight and executive administration.</w:t>
      </w:r>
    </w:p>
    <w:p>
      <w:pPr>
        <w:pStyle w:val="BodyText"/>
      </w:pPr>
      <w:r>
        <w:t xml:space="preserve">However, maintaining such a high-functioning urban and administrative hub requires more than just good urban planning; it requires robust technological ecosystems. From smart traffic management systems in the Plano Piloto to secure communication networks for the Palácio do Planalto, the infrastructure is complex. Here enters the Systems Engineer. They are tasked with ensuring that disparate technologies—hardware, software, data streams, and human operators—work together seamlessly within this unique urban fabric.</w:t>
      </w:r>
    </w:p>
    <w:bookmarkEnd w:id="20"/>
    <w:bookmarkStart w:id="21" w:name="bridging-government-and-technology"/>
    <w:p>
      <w:pPr>
        <w:pStyle w:val="Heading2"/>
      </w:pPr>
      <w:r>
        <w:t xml:space="preserve">Bridging Government and Technology</w:t>
      </w:r>
    </w:p>
    <w:p>
      <w:pPr>
        <w:pStyle w:val="FirstParagraph"/>
      </w:pPr>
      <w:r>
        <w:t xml:space="preserve">In Brazil Brasília, the government is both a major employer of systems engineers and their primary client. The digital transformation of public services (e-government) is a national priority, but its execution relies heavily on local expertise. Systems Engineers in this region play a crucial role in designing architectures for secure data handling, particularly given the sensitivity of state information. They ensure compliance with federal regulations such as the General Data Protection Law (LGPD), adapting global best practices to the specific legal and operational context of Brazil Brasília.</w:t>
      </w:r>
    </w:p>
    <w:p>
      <w:pPr>
        <w:pStyle w:val="BodyText"/>
      </w:pPr>
      <w:r>
        <w:rPr>
          <w:bCs/>
          <w:b/>
        </w:rPr>
        <w:t xml:space="preserve">Key Insight:</w:t>
      </w:r>
      <w:r>
        <w:t xml:space="preserve"> </w:t>
      </w:r>
      <w:r>
        <w:t xml:space="preserve">The Systems Engineer acts as a translator between technical teams and policymakers. In a city where policy decisions have immediate national implications, the ability to communicate technical constraints and possibilities in plain language is a vital skill for any Systems Engineer operating in Brazil Brasília.</w:t>
      </w:r>
    </w:p>
    <w:p>
      <w:pPr>
        <w:pStyle w:val="BodyText"/>
      </w:pPr>
      <w:r>
        <w:t xml:space="preserve">Furthermore, the role extends into critical infrastructure protection. With many federal agencies headquartered in Brazil Brasília, cybersecurity is paramount. Systems Engineers do not just build firewalls; they design resilient architectures that can withstand cyber-attacks while maintaining operational continuity for essential government functions. This holistic approach to security—integrating physical access controls with digital authentication protocols—is a hallmark of systems engineering and is particularly relevant in the secured environment of the Three Powers Plaza.</w:t>
      </w:r>
    </w:p>
    <w:bookmarkEnd w:id="21"/>
    <w:bookmarkStart w:id="22" w:name="challenges-specific-to-brazil-brasília"/>
    <w:p>
      <w:pPr>
        <w:pStyle w:val="Heading2"/>
      </w:pPr>
      <w:r>
        <w:t xml:space="preserve">Challenges Specific to Brazil Brasília</w:t>
      </w:r>
    </w:p>
    <w:p>
      <w:pPr>
        <w:pStyle w:val="FirstParagraph"/>
      </w:pPr>
      <w:r>
        <w:t xml:space="preserve">The deployment of technology in Brazil Brasília also faces logistical challenges. The city’s sprawling nature, combined with its function as a tourism hotspot and political center, creates fluctuating demands on IT resources. For instance, during major legislative sessions or national summits hosted in the capital, the demand for bandwidth, cloud computing resources, and secure communications spikes dramatically. Systems Engineers are responsible for scalability planning. They must predict these surges and design systems that can expand dynamically without compromising performance or security.</w:t>
      </w:r>
    </w:p>
    <w:p>
      <w:pPr>
        <w:pStyle w:val="BodyText"/>
      </w:pPr>
      <w:r>
        <w:t xml:space="preserve">Additionally, there is the challenge of integration between federal states and local municipalities within the Federal District. A Systems Engineer must navigate the bureaucratic complexities of interfacing different levels of government. Whether it is integrating environmental monitoring data from satellite imagery with ground sensors in the Cerrado region or coordinating logistics for national health campaigns, these engineers ensure that data flows smoothly across organizational silos. Their work ensures that Brazil Brasília does not remain an island of information but a hub connected to the rest of the country.</w:t>
      </w:r>
    </w:p>
    <w:bookmarkEnd w:id="22"/>
    <w:bookmarkStart w:id="23" w:name="X4a3ebc227c0d03f0bb49d099db4da6c5362403d"/>
    <w:p>
      <w:pPr>
        <w:pStyle w:val="Heading2"/>
      </w:pPr>
      <w:r>
        <w:t xml:space="preserve">The Future: Smart Cities and Sustainable Engineering</w:t>
      </w:r>
    </w:p>
    <w:p>
      <w:pPr>
        <w:pStyle w:val="FirstParagraph"/>
      </w:pPr>
      <w:r>
        <w:t xml:space="preserve">Looking forward, the role of Systems Engineers in Brazil Brasília will become even more significant as the city evolves into a "Smart City." The integration of Internet of Things (IoT) devices for waste management, energy efficiency, and public safety requires a systemic view. A failure in one subsystem can cascade into another; therefore, only through systems engineering principles can these interconnected networks be managed effectively.</w:t>
      </w:r>
    </w:p>
    <w:p>
      <w:pPr>
        <w:pStyle w:val="BodyText"/>
      </w:pPr>
      <w:r>
        <w:t xml:space="preserve">Sustainability is another critical dimension. Brazil Brasília aims to balance rapid technological advancement with environmental preservation. Systems Engineers contribute by designing energy-efficient data centers and optimizing resource allocation algorithms that reduce the city’s carbon footprint. They ensure that the technological growth of Brazil Brasília aligns with global sustainability goals, making the capital a model for other developing nations.</w:t>
      </w:r>
    </w:p>
    <w:bookmarkEnd w:id="23"/>
    <w:bookmarkStart w:id="24" w:name="conclusion"/>
    <w:p>
      <w:pPr>
        <w:pStyle w:val="Heading2"/>
      </w:pPr>
      <w:r>
        <w:t xml:space="preserve">Conclusion</w:t>
      </w:r>
    </w:p>
    <w:p>
      <w:pPr>
        <w:pStyle w:val="FirstParagraph"/>
      </w:pPr>
      <w:r>
        <w:t xml:space="preserve">In conclusion, the Systems Engineer is far more than a technician in Brazil Brasília; they are an architect of societal efficiency and security. In a city that serves as the political heart of Brazil, their ability to integrate complex technological systems with governmental processes is essential for effective governance. From ensuring data security for federal agencies to optimizing urban infrastructure through smart technologies, Systems Engineers provide the structural integrity needed for a modern capital to function. As Brazil Brasília continues to grow and modernize, the demand for skilled Systems Engineers who understand both technical intricacies and the unique socio-political landscape of the capital will only increase. They are, indeed, the silent engineers behind one of South America’s most ambitious urban experiments.</w:t>
      </w:r>
    </w:p>
    <w:p>
      <w:pPr>
        <w:pStyle w:val="BodyText"/>
      </w:pPr>
      <w:r>
        <w:t xml:space="preserve">© 2023 Essay on Technology in Brasília.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Systems Engineer in Brazil Brasília</dc:title>
  <dc:creator/>
  <dc:language>en</dc:language>
  <cp:keywords/>
  <dcterms:created xsi:type="dcterms:W3CDTF">2026-07-29T02:49:49Z</dcterms:created>
  <dcterms:modified xsi:type="dcterms:W3CDTF">2026-07-29T02:49:49Z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