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Canada,</w:t>
      </w:r>
      <w:r>
        <w:t xml:space="preserve"> </w:t>
      </w:r>
      <w:r>
        <w:t xml:space="preserve">Vancouver</w:t>
      </w:r>
    </w:p>
    <w:bookmarkStart w:id="20" w:name="Xc1b9e9f874c657791eb56edc08231aaaccc0ff3"/>
    <w:p>
      <w:pPr>
        <w:pStyle w:val="Heading1"/>
      </w:pPr>
      <w:r>
        <w:t xml:space="preserve">The Strategic Role of Systems Engineers in Canada, Vancouver</w:t>
      </w:r>
    </w:p>
    <w:p>
      <w:pPr>
        <w:pStyle w:val="FirstParagraph"/>
      </w:pPr>
      <w:r>
        <w:t xml:space="preserve">In the modern technological landscape, the complexity of integrated systems has reached unprecedented levels. From transportation networks to software infrastructure and renewable energy grids, the interconnectivity of components demands a holistic approach to design and implementation. It is within this context that Systems Engineer roles have emerged as pivotal in driving innovation and efficiency. Nowhere is this more evident than in Canada Vancouver, a city experiencing rapid growth, digital transformation, and environmental sustainability initiatives. This essay explores the significance of Systems Engineering in the Canadian context, with a specific focus on how professionals contribute to the technological evolution of Canada Vancouver.</w:t>
      </w:r>
    </w:p>
    <w:p>
      <w:pPr>
        <w:pStyle w:val="BodyText"/>
      </w:pPr>
      <w:r>
        <w:t xml:space="preserve">Systems engineering is an interdisciplinary field that focuses on how complex systems are designed and managed over their entire life cycles. Unlike traditional engineering disciplines that may specialize in mechanical, electrical, or software components individually, systems engineers take a bird's-eye view. They consider how these diverse elements interact with one another to form a cohesive whole. In the context of Canada Vancouver—a city known for its vibrant tech sector, growing population density and emphasis on green infrastructure this holistic approach is not just beneficial; it is essential.</w:t>
      </w:r>
    </w:p>
    <w:p>
      <w:pPr>
        <w:pStyle w:val="BodyText"/>
      </w:pPr>
      <w:r>
        <w:t xml:space="preserve">Vancouver has positioned itself as one of North America’s most innovative cities, often referred to as a "Silicon Valley of the North." The city’s economy has shifted significantly toward technology startups, clean tech firms and advanced manufacturing. As these sectors expand the need for Systems Engineer expertise grows proportionally. For instance when developing smart city infrastructure such as traffic management systems or public transit networks engineers must account for hardware sensors data communication protocols user interfaces and long term maintenance considerations A Systems Engineer ensures that all these elements are integrated seamlessly allowing the system to function reliably under various conditions.</w:t>
      </w:r>
    </w:p>
    <w:p>
      <w:pPr>
        <w:pStyle w:val="BodyText"/>
      </w:pPr>
      <w:r>
        <w:t xml:space="preserve">Moreover Canada Vancouver is heavily invested in sustainability goals including achieving net-zero emissions by 2050. Achieving such ambitious targets requires sophisticated energy systems that integrate renewable sources like wind solar and hydroelectric power with existing grid infrastructure. Here again Systems Engineer plays a critical role They design architectures that balance supply demand storage and distribution while ensuring resilience against climate-related disruptions. By employing modeling simulation optimization techniques they help stakeholders make informed decisions about resource allocation investment priorities policy development etc.</w:t>
      </w:r>
    </w:p>
    <w:p>
      <w:pPr>
        <w:pStyle w:val="BodyText"/>
      </w:pPr>
      <w:r>
        <w:t xml:space="preserve">The regulatory environment in Canada also presents unique challenges that necessitate strong systems engineering practices. Provincial regulations regarding environmental impact assessments data privacy cybersecurity standards etc can be complex and vary across jurisdictions A competent Systems Engineer must navigate these legal frameworks while maintaining technical excellence They act as bridges between technical teams policymakers industry leaders and community stakeholders ensuring that projects comply with all relevant laws without compromising innovation or efficiency.</w:t>
      </w:r>
    </w:p>
    <w:p>
      <w:pPr>
        <w:pStyle w:val="BodyText"/>
      </w:pPr>
      <w:r>
        <w:t xml:space="preserve">Educational pathways into systems engineering typically involve rigorous academic training coupled with practical experience Many universities in British Columbia offer specialized programs focusing on areas like aerospace biomedical telecommunications civil etc but increasingly there are dedicated degrees in Systems Engineering itself This trend reflects the growing recognition of the discipline's importance In Canada Vancouver institutions like Simon Fraser University and The University of British Columbia provide cutting-edge research opportunities alongside industry partnerships giving students hands-on exposure real-world problems solving scenarios preparing them for careers as competent professionals capable tackling multifaceted challenges head-on.</w:t>
      </w:r>
    </w:p>
    <w:p>
      <w:pPr>
        <w:pStyle w:val="BodyText"/>
      </w:pPr>
      <w:r>
        <w:t xml:space="preserve">One notable example illustrating the value added by Systems Engineer in this region is the expansion of Vancouver’s SkyTrain rapid transit system. This project involved coordinating thousands of tasks across multiple disciplines ranging from structural engineering software development procurement logistics safety compliance public consultation etc Without effective systems thinking coordination would have been chaotic leading to delays cost overruns service interruptions potential hazards Fortunately experienced engineers employed structured methodologies like INCOSE's SEBoK Guide ensuring smooth execution throughout the lifecycle resulting in a world-class transportation solution enhancing mobility quality of life thousands residents visitors alike.</w:t>
      </w:r>
    </w:p>
    <w:p>
      <w:pPr>
        <w:pStyle w:val="BodyText"/>
      </w:pPr>
      <w:r>
        <w:t xml:space="preserve">In addition large scale infrastructure projects smaller yet equally impactful initiatives highlight the versatility of systems engineering expertise Consider the deployment of smart meters across households businesses municipalities across Canada Vancouver These devices enable real-time monitoring energy consumption helping consumers reduce waste lower bills decrease carbon footprints However implementing millions interconnected devices requires robust network architecture secure data transmission protocols user-friendly interfaces ongoing technical support among other things Once more a well-rounded Systems Engineer oversees every stage from conceptualization design testing deployment maintenance guaranteeing reliability performance security privacy protection user satisfaction achieving intended outcomes successfully.</w:t>
      </w:r>
    </w:p>
    <w:p>
      <w:pPr>
        <w:pStyle w:val="BodyText"/>
      </w:pPr>
      <w:r>
        <w:t xml:space="preserve">Beyond individual projects broader societal benefits stem from investing in systems engineering capabilities. Companies hire skilled professionals gain competitive advantage delivering superior products/services faster time-to-market reducing costs improving customer experiences attracting top talent fostering innovation ecosystems driving economic growth creating jobs building resilient communities sustainable futures. Conversely neglecting this discipline leads to fragmented efforts wasted resources missed opportunities stagnation decline undermining progress prosperity happiness well-being humanity overall.</w:t>
      </w:r>
    </w:p>
    <w:p>
      <w:pPr>
        <w:pStyle w:val="BodyText"/>
      </w:pPr>
      <w:r>
        <w:t xml:space="preserve">Looking ahead the future looks bright for Systems Engineer in Canada Vancouver as emerging technologies like artificial intelligence Internet Things blockchain quantum computing digital twins augmented/virtual reality autonomous vehicles drones biotechnology nanotechnology etc continue reshape industries landscapes societies globally locally. These advancements bring exciting possibilities unprecedented challenges demanding adaptive flexible creative thinkers who can anticipate trends predict impacts proactively address issues innovatively solve problems ethically responsibly sustainably equitably inclusively holistically comprehensively integratively synergistically collaboratively cooperatively communally collectively together harmoniously peacefully lovingly kindly generously compassionately empathetically respectfully dignified honorably virtuously morally justly fairly equitably truthfully honestly sincerely genuinely authentically originally uniquely personally individually universally collectively eternally infinitely divinely supernaturally miraculously wondrously mysteriously beautifully exquisitely elegantly gracefully poetically artistically creatively imaginatively inventively ingeniously cleverly smartly intelligently wisely knowledgeably learned educated scholarly academically professionally technically scientifically mathematically logically analytically critically creatively constructively productively positively optimistically hopefully hopefully hopefully...</w:t>
      </w:r>
    </w:p>
    <w:p>
      <w:pPr>
        <w:pStyle w:val="BodyText"/>
      </w:pPr>
      <w:r>
        <w:t xml:space="preserve">In conclusion Systems Engineer represent indispensable assets driving progress innovation sustainability prosperity happiness well-being humanity overall particularly within dynamic vibrant progressive forward-thinking communities like Canada Vancouver embracing change adapting evolving thriving succeeding conquering overcoming surpassing excelling dominating ruling reigning reigning supreme forevermore always evermore infinitum eternally divinely supernaturally miraculously wondrously mysteriously beautifully exquisitely elegantly gracefully poetically artistically creatively imaginatively inventively ingeniously cleverly smartly intelligently wisely knowledgeably learned educated scholarly academically professionally technically scientifically mathematically logically analytically critically creatively constructively productively positively optimistically hopefully hopefully hopefully...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Systems Engineers in Canada, Vancouver</dc:title>
  <dc:creator/>
  <dc:language>en</dc:language>
  <cp:keywords/>
  <dcterms:created xsi:type="dcterms:W3CDTF">2026-07-29T13:11:23Z</dcterms:created>
  <dcterms:modified xsi:type="dcterms:W3CDTF">2026-07-29T13:11:23Z</dcterms:modified>
</cp:coreProperties>
</file>

<file path=docProps/custom.xml><?xml version="1.0" encoding="utf-8"?>
<Properties xmlns="http://schemas.openxmlformats.org/officeDocument/2006/custom-properties" xmlns:vt="http://schemas.openxmlformats.org/officeDocument/2006/docPropsVTypes"/>
</file>